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6B87" w14:textId="77777777" w:rsidR="00D11D7B" w:rsidRDefault="00000000">
      <w:pPr>
        <w:rPr>
          <w:b/>
          <w:sz w:val="32"/>
          <w:szCs w:val="32"/>
        </w:rPr>
      </w:pPr>
      <w:r>
        <w:rPr>
          <w:b/>
          <w:sz w:val="32"/>
          <w:szCs w:val="32"/>
        </w:rPr>
        <w:t xml:space="preserve">Facility Rental Policy </w:t>
      </w:r>
    </w:p>
    <w:p w14:paraId="3184D2B1" w14:textId="77777777" w:rsidR="00D11D7B" w:rsidRDefault="00000000">
      <w:pPr>
        <w:rPr>
          <w:i/>
        </w:rPr>
      </w:pPr>
      <w:r>
        <w:rPr>
          <w:i/>
        </w:rPr>
        <w:t>Updated: 8/6/2003; 9/21/1005, 10/13/2005, 4/13/06, 11/11/10, 10/17/12, 7/15/15, 11/19/2022, 1/11/23</w:t>
      </w:r>
    </w:p>
    <w:p w14:paraId="4F93A711" w14:textId="77777777" w:rsidR="00D11D7B" w:rsidRDefault="00D11D7B"/>
    <w:p w14:paraId="6E7D1E0D" w14:textId="77777777" w:rsidR="00D11D7B" w:rsidRDefault="00000000">
      <w:r>
        <w:t>Policy Owner: Board Vice Chairperson</w:t>
      </w:r>
    </w:p>
    <w:p w14:paraId="50F6C19F" w14:textId="77777777" w:rsidR="00D11D7B" w:rsidRDefault="00D11D7B"/>
    <w:p w14:paraId="256ED5FE" w14:textId="77777777" w:rsidR="00D11D7B" w:rsidRDefault="00000000">
      <w:pPr>
        <w:rPr>
          <w:i/>
        </w:rPr>
      </w:pPr>
      <w:r>
        <w:rPr>
          <w:i/>
        </w:rPr>
        <w:t>The Board of Trustees has established fees for use of facilities of the Second Unitarian Church of Omaha. The main purpose of the church facility is to fulfill the purposes, programs, and functions of the church; however, we wish to provide a community service by making the facility available when possible. We define community service in terms of meeting social needs; therefore, the building will not be rented for non-church-related commercial or profit-making activities. Any divergence from this policy would require approval of the Board of Trustees. Fees are designed to cover overhead and operating costs. It should also be understood that fees for the use of the facility are in addition to the Event Supervisor Fee and Security Deposit Fee listed below.</w:t>
      </w:r>
    </w:p>
    <w:p w14:paraId="281433F6" w14:textId="77777777" w:rsidR="00D11D7B" w:rsidRDefault="00D11D7B"/>
    <w:p w14:paraId="2A1A312C" w14:textId="77777777" w:rsidR="00D11D7B" w:rsidRDefault="00000000">
      <w:pPr>
        <w:numPr>
          <w:ilvl w:val="0"/>
          <w:numId w:val="1"/>
        </w:numPr>
      </w:pPr>
      <w:r>
        <w:t>Fill out the Building Rental Application Form and return it to the Office Administrator along with the Security Deposit Check. The application will not be considered as officially accepted until it has been signed as approved and the Security Deposit has been paid in full. All fees are due 30 days prior to the event.</w:t>
      </w:r>
    </w:p>
    <w:p w14:paraId="49DD1F6E" w14:textId="5E532FD4" w:rsidR="00D11D7B" w:rsidRDefault="00000000">
      <w:pPr>
        <w:numPr>
          <w:ilvl w:val="0"/>
          <w:numId w:val="1"/>
        </w:numPr>
      </w:pPr>
      <w:r>
        <w:t>Use of premises for any illegal purpose is prohibited. If it appears that any group contracting for use of the premises intends such use, any Board member or Minister may cancel the contract, immediately.</w:t>
      </w:r>
    </w:p>
    <w:p w14:paraId="430B8C83" w14:textId="77777777" w:rsidR="00D11D7B" w:rsidRDefault="00000000">
      <w:pPr>
        <w:numPr>
          <w:ilvl w:val="0"/>
          <w:numId w:val="1"/>
        </w:numPr>
      </w:pPr>
      <w:r>
        <w:t>This church has a policy of no smoking inside the building.</w:t>
      </w:r>
    </w:p>
    <w:p w14:paraId="2D1A575B" w14:textId="77777777" w:rsidR="00D11D7B" w:rsidRDefault="00000000">
      <w:pPr>
        <w:numPr>
          <w:ilvl w:val="0"/>
          <w:numId w:val="1"/>
        </w:numPr>
      </w:pPr>
      <w:r>
        <w:t>Alcohol is not permitted for events sponsored by non-members.</w:t>
      </w:r>
    </w:p>
    <w:p w14:paraId="669608C3" w14:textId="77777777" w:rsidR="00D11D7B" w:rsidRDefault="00000000">
      <w:pPr>
        <w:numPr>
          <w:ilvl w:val="0"/>
          <w:numId w:val="1"/>
        </w:numPr>
      </w:pPr>
      <w:r>
        <w:t>Any group using the building, rooms, or facilities of the Second Unitarian Church by arrangement shall hold the church, the Board of Trustees, and its employees free and harmless from any loss, damage, liability, cost or expense that may arise during or to be caused by use of the church property by such group.</w:t>
      </w:r>
    </w:p>
    <w:p w14:paraId="24DAFE5A" w14:textId="77777777" w:rsidR="00D11D7B" w:rsidRDefault="00000000">
      <w:pPr>
        <w:numPr>
          <w:ilvl w:val="0"/>
          <w:numId w:val="1"/>
        </w:numPr>
      </w:pPr>
      <w:r>
        <w:t>Scheduled church functions shall take precedence over any other use. The Vice Chairperson of the church Board of Trustees and the minister have responsibility for resolving scheduling conflicts.</w:t>
      </w:r>
    </w:p>
    <w:p w14:paraId="005C908D" w14:textId="77777777" w:rsidR="00D11D7B" w:rsidRDefault="00000000">
      <w:pPr>
        <w:numPr>
          <w:ilvl w:val="0"/>
          <w:numId w:val="1"/>
        </w:numPr>
      </w:pPr>
      <w:r>
        <w:t>The facilities shall be used for the purpose described in the Building Rental Application Form and not for any other purpose.</w:t>
      </w:r>
    </w:p>
    <w:p w14:paraId="7A221A21" w14:textId="77777777" w:rsidR="00D11D7B" w:rsidRDefault="00000000">
      <w:pPr>
        <w:numPr>
          <w:ilvl w:val="0"/>
          <w:numId w:val="1"/>
        </w:numPr>
      </w:pPr>
      <w:r>
        <w:t>No equipment, staging, furniture, etc. shall be brought into the facility without previous approval.</w:t>
      </w:r>
    </w:p>
    <w:p w14:paraId="09516AF0" w14:textId="77777777" w:rsidR="00D11D7B" w:rsidRDefault="00000000">
      <w:pPr>
        <w:numPr>
          <w:ilvl w:val="0"/>
          <w:numId w:val="1"/>
        </w:numPr>
      </w:pPr>
      <w:r>
        <w:t>Small decorations such as rice, confetti, sequins and glitter are not permitted.</w:t>
      </w:r>
    </w:p>
    <w:p w14:paraId="1380404C" w14:textId="77777777" w:rsidR="00D11D7B" w:rsidRDefault="00000000">
      <w:pPr>
        <w:numPr>
          <w:ilvl w:val="0"/>
          <w:numId w:val="1"/>
        </w:numPr>
      </w:pPr>
      <w:r>
        <w:t xml:space="preserve">Use of Kitchen: church dishes, silverware, pots and pans, tablecloths and towels are not to be used. The large coffee pots are available for use provided they are cleaned after use. The kitchen may be used for the purpose of serving and the preparation of meals. Kitchen is to be cleaned after use. </w:t>
      </w:r>
    </w:p>
    <w:p w14:paraId="3A2F658C" w14:textId="77777777" w:rsidR="00D11D7B" w:rsidRDefault="00000000">
      <w:pPr>
        <w:numPr>
          <w:ilvl w:val="0"/>
          <w:numId w:val="1"/>
        </w:numPr>
      </w:pPr>
      <w:r>
        <w:t xml:space="preserve">Nothing may be attached to building walls. </w:t>
      </w:r>
    </w:p>
    <w:p w14:paraId="47577FB4" w14:textId="77777777" w:rsidR="00D11D7B" w:rsidRDefault="00000000">
      <w:pPr>
        <w:numPr>
          <w:ilvl w:val="0"/>
          <w:numId w:val="1"/>
        </w:numPr>
      </w:pPr>
      <w:r>
        <w:t xml:space="preserve">The main floor office, downstairs offices, the nursery, and classrooms are not for rent and are not to be entered. </w:t>
      </w:r>
    </w:p>
    <w:p w14:paraId="02CB000D" w14:textId="77777777" w:rsidR="00D11D7B" w:rsidRDefault="00000000">
      <w:pPr>
        <w:numPr>
          <w:ilvl w:val="0"/>
          <w:numId w:val="1"/>
        </w:numPr>
      </w:pPr>
      <w:r>
        <w:t xml:space="preserve">The name of the church is not to be used in any way that would indicate church sponsorship of an event. </w:t>
      </w:r>
    </w:p>
    <w:p w14:paraId="40CD962A" w14:textId="77777777" w:rsidR="00D11D7B" w:rsidRDefault="00000000">
      <w:pPr>
        <w:numPr>
          <w:ilvl w:val="0"/>
          <w:numId w:val="1"/>
        </w:numPr>
      </w:pPr>
      <w:r>
        <w:t xml:space="preserve">The seating capacity of the sanctuary is 120. These limits are not to be exceeded. </w:t>
      </w:r>
    </w:p>
    <w:p w14:paraId="2A069FE1" w14:textId="77777777" w:rsidR="00D11D7B" w:rsidRDefault="00000000">
      <w:pPr>
        <w:numPr>
          <w:ilvl w:val="0"/>
          <w:numId w:val="1"/>
        </w:numPr>
      </w:pPr>
      <w:r>
        <w:t xml:space="preserve">Key codes will not be given to non-members without a multiple use contract and a security deposit. </w:t>
      </w:r>
    </w:p>
    <w:p w14:paraId="5B304451" w14:textId="77777777" w:rsidR="00D11D7B" w:rsidRDefault="00000000">
      <w:pPr>
        <w:numPr>
          <w:ilvl w:val="0"/>
          <w:numId w:val="1"/>
        </w:numPr>
      </w:pPr>
      <w:r>
        <w:lastRenderedPageBreak/>
        <w:t xml:space="preserve">Set up prior to an event is allowable if it does not conflict with regular church function and is scheduled in advance. The hours for set up are included in the total rental hours that are paid to the Event Supervisor. </w:t>
      </w:r>
    </w:p>
    <w:p w14:paraId="65B9BF80" w14:textId="77777777" w:rsidR="00D11D7B" w:rsidRDefault="00000000">
      <w:pPr>
        <w:numPr>
          <w:ilvl w:val="0"/>
          <w:numId w:val="1"/>
        </w:numPr>
      </w:pPr>
      <w:r>
        <w:t>The church should be left in the condition in which it was found. The event supervisor will advise and direct cleanup as needed.</w:t>
      </w:r>
    </w:p>
    <w:p w14:paraId="21F476CE" w14:textId="77777777" w:rsidR="00D11D7B" w:rsidRDefault="00000000">
      <w:pPr>
        <w:numPr>
          <w:ilvl w:val="0"/>
          <w:numId w:val="1"/>
        </w:numPr>
      </w:pPr>
      <w:r>
        <w:t>As events are the public face of Second Unitarian Church of Omaha, the form and content of all events must be approved in advance by the minister or the Board Chair.</w:t>
      </w:r>
    </w:p>
    <w:p w14:paraId="3A7E867E" w14:textId="77777777" w:rsidR="00D11D7B" w:rsidRDefault="00000000">
      <w:pPr>
        <w:numPr>
          <w:ilvl w:val="0"/>
          <w:numId w:val="1"/>
        </w:numPr>
      </w:pPr>
      <w:r>
        <w:t>Board approval is required for all recurring events. Decisions about one-time events can be made by the minister. All events must reflect the values of Second Unitarian Church.</w:t>
      </w:r>
    </w:p>
    <w:p w14:paraId="22FA5875" w14:textId="77777777" w:rsidR="00D11D7B" w:rsidRDefault="00D11D7B"/>
    <w:p w14:paraId="79203B52" w14:textId="77777777" w:rsidR="00D11D7B" w:rsidRDefault="00D11D7B"/>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680"/>
        <w:gridCol w:w="2985"/>
      </w:tblGrid>
      <w:tr w:rsidR="00D11D7B" w14:paraId="06FB2DC8" w14:textId="77777777">
        <w:tc>
          <w:tcPr>
            <w:tcW w:w="1710" w:type="dxa"/>
            <w:shd w:val="clear" w:color="auto" w:fill="CCCCCC"/>
            <w:tcMar>
              <w:top w:w="100" w:type="dxa"/>
              <w:left w:w="100" w:type="dxa"/>
              <w:bottom w:w="100" w:type="dxa"/>
              <w:right w:w="100" w:type="dxa"/>
            </w:tcMar>
          </w:tcPr>
          <w:p w14:paraId="6490A92E" w14:textId="77777777" w:rsidR="00D11D7B" w:rsidRDefault="00000000">
            <w:pPr>
              <w:rPr>
                <w:b/>
              </w:rPr>
            </w:pPr>
            <w:r>
              <w:rPr>
                <w:b/>
              </w:rPr>
              <w:t>Item</w:t>
            </w:r>
          </w:p>
        </w:tc>
        <w:tc>
          <w:tcPr>
            <w:tcW w:w="4680" w:type="dxa"/>
            <w:shd w:val="clear" w:color="auto" w:fill="CCCCCC"/>
            <w:tcMar>
              <w:top w:w="100" w:type="dxa"/>
              <w:left w:w="100" w:type="dxa"/>
              <w:bottom w:w="100" w:type="dxa"/>
              <w:right w:w="100" w:type="dxa"/>
            </w:tcMar>
          </w:tcPr>
          <w:p w14:paraId="1CB7353C" w14:textId="77777777" w:rsidR="00D11D7B" w:rsidRDefault="00000000">
            <w:pPr>
              <w:ind w:left="720" w:hanging="720"/>
              <w:rPr>
                <w:b/>
              </w:rPr>
            </w:pPr>
            <w:r>
              <w:rPr>
                <w:b/>
              </w:rPr>
              <w:t>Details</w:t>
            </w:r>
          </w:p>
        </w:tc>
        <w:tc>
          <w:tcPr>
            <w:tcW w:w="2985" w:type="dxa"/>
            <w:shd w:val="clear" w:color="auto" w:fill="CCCCCC"/>
            <w:tcMar>
              <w:top w:w="100" w:type="dxa"/>
              <w:left w:w="100" w:type="dxa"/>
              <w:bottom w:w="100" w:type="dxa"/>
              <w:right w:w="100" w:type="dxa"/>
            </w:tcMar>
          </w:tcPr>
          <w:p w14:paraId="3B820B60" w14:textId="77777777" w:rsidR="00D11D7B" w:rsidRDefault="00000000">
            <w:pPr>
              <w:widowControl w:val="0"/>
              <w:pBdr>
                <w:top w:val="nil"/>
                <w:left w:val="nil"/>
                <w:bottom w:val="nil"/>
                <w:right w:val="nil"/>
                <w:between w:val="nil"/>
              </w:pBdr>
              <w:spacing w:line="240" w:lineRule="auto"/>
              <w:rPr>
                <w:b/>
              </w:rPr>
            </w:pPr>
            <w:r>
              <w:rPr>
                <w:b/>
              </w:rPr>
              <w:t>Fee calculator:</w:t>
            </w:r>
          </w:p>
        </w:tc>
      </w:tr>
      <w:tr w:rsidR="00D11D7B" w14:paraId="05693ACB" w14:textId="77777777">
        <w:tc>
          <w:tcPr>
            <w:tcW w:w="1710" w:type="dxa"/>
            <w:shd w:val="clear" w:color="auto" w:fill="auto"/>
            <w:tcMar>
              <w:top w:w="100" w:type="dxa"/>
              <w:left w:w="100" w:type="dxa"/>
              <w:bottom w:w="100" w:type="dxa"/>
              <w:right w:w="100" w:type="dxa"/>
            </w:tcMar>
          </w:tcPr>
          <w:p w14:paraId="6D180534" w14:textId="77777777" w:rsidR="00D11D7B" w:rsidRDefault="00000000">
            <w:r>
              <w:rPr>
                <w:b/>
              </w:rPr>
              <w:t>Fee Schedule for Non-Members</w:t>
            </w:r>
          </w:p>
        </w:tc>
        <w:tc>
          <w:tcPr>
            <w:tcW w:w="4680" w:type="dxa"/>
            <w:shd w:val="clear" w:color="auto" w:fill="auto"/>
            <w:tcMar>
              <w:top w:w="100" w:type="dxa"/>
              <w:left w:w="100" w:type="dxa"/>
              <w:bottom w:w="100" w:type="dxa"/>
              <w:right w:w="100" w:type="dxa"/>
            </w:tcMar>
          </w:tcPr>
          <w:p w14:paraId="4D8C9AE5" w14:textId="77777777" w:rsidR="00D11D7B" w:rsidRDefault="00000000">
            <w:r>
              <w:t xml:space="preserve">Includes use of kitchen </w:t>
            </w:r>
          </w:p>
          <w:p w14:paraId="261F1889" w14:textId="77777777" w:rsidR="00D11D7B" w:rsidRDefault="00D11D7B"/>
          <w:p w14:paraId="11FD1557" w14:textId="77777777" w:rsidR="00D11D7B" w:rsidRDefault="00000000">
            <w:r>
              <w:t>$150 for four hours or less. Additional $25 per hour for rentals over four hours, not to exceed a $100 maximum. (Thus, rental for an all-day event would be $250)</w:t>
            </w:r>
          </w:p>
        </w:tc>
        <w:tc>
          <w:tcPr>
            <w:tcW w:w="2985" w:type="dxa"/>
            <w:shd w:val="clear" w:color="auto" w:fill="auto"/>
            <w:tcMar>
              <w:top w:w="100" w:type="dxa"/>
              <w:left w:w="100" w:type="dxa"/>
              <w:bottom w:w="100" w:type="dxa"/>
              <w:right w:w="100" w:type="dxa"/>
            </w:tcMar>
          </w:tcPr>
          <w:p w14:paraId="35286EB7" w14:textId="77777777" w:rsidR="00D11D7B" w:rsidRDefault="00000000">
            <w:pPr>
              <w:widowControl w:val="0"/>
              <w:pBdr>
                <w:top w:val="nil"/>
                <w:left w:val="nil"/>
                <w:bottom w:val="nil"/>
                <w:right w:val="nil"/>
                <w:between w:val="nil"/>
              </w:pBdr>
              <w:spacing w:line="240" w:lineRule="auto"/>
            </w:pPr>
            <w:r>
              <w:t>Initial 4 hours:             $150</w:t>
            </w:r>
          </w:p>
          <w:p w14:paraId="6B2C4097" w14:textId="77777777" w:rsidR="00D11D7B" w:rsidRDefault="00000000">
            <w:pPr>
              <w:widowControl w:val="0"/>
              <w:pBdr>
                <w:top w:val="nil"/>
                <w:left w:val="nil"/>
                <w:bottom w:val="nil"/>
                <w:right w:val="nil"/>
                <w:between w:val="nil"/>
              </w:pBdr>
              <w:spacing w:line="240" w:lineRule="auto"/>
            </w:pPr>
            <w:r>
              <w:t xml:space="preserve">Extra hours beyond 4: </w:t>
            </w:r>
          </w:p>
          <w:p w14:paraId="1BB6C018" w14:textId="77777777" w:rsidR="00D11D7B" w:rsidRDefault="00D11D7B">
            <w:pPr>
              <w:widowControl w:val="0"/>
              <w:pBdr>
                <w:top w:val="nil"/>
                <w:left w:val="nil"/>
                <w:bottom w:val="nil"/>
                <w:right w:val="nil"/>
                <w:between w:val="nil"/>
              </w:pBdr>
              <w:spacing w:line="240" w:lineRule="auto"/>
            </w:pPr>
          </w:p>
          <w:p w14:paraId="4CF40719" w14:textId="77777777" w:rsidR="00D11D7B" w:rsidRDefault="00000000">
            <w:pPr>
              <w:widowControl w:val="0"/>
              <w:spacing w:line="240" w:lineRule="auto"/>
            </w:pPr>
            <w:r>
              <w:t xml:space="preserve">     ______ x $25 = $______</w:t>
            </w:r>
          </w:p>
          <w:p w14:paraId="48C134A1" w14:textId="77777777" w:rsidR="00D11D7B" w:rsidRDefault="00000000">
            <w:pPr>
              <w:widowControl w:val="0"/>
              <w:spacing w:line="240" w:lineRule="auto"/>
            </w:pPr>
            <w:r>
              <w:t xml:space="preserve">     (</w:t>
            </w:r>
            <w:proofErr w:type="gramStart"/>
            <w:r>
              <w:t>not</w:t>
            </w:r>
            <w:proofErr w:type="gramEnd"/>
            <w:r>
              <w:t xml:space="preserve"> to exceed $100)</w:t>
            </w:r>
          </w:p>
          <w:p w14:paraId="370CE991" w14:textId="77777777" w:rsidR="00D11D7B" w:rsidRDefault="00D11D7B">
            <w:pPr>
              <w:widowControl w:val="0"/>
              <w:pBdr>
                <w:top w:val="nil"/>
                <w:left w:val="nil"/>
                <w:bottom w:val="nil"/>
                <w:right w:val="nil"/>
                <w:between w:val="nil"/>
              </w:pBdr>
              <w:spacing w:line="240" w:lineRule="auto"/>
            </w:pPr>
          </w:p>
        </w:tc>
      </w:tr>
      <w:tr w:rsidR="00D11D7B" w14:paraId="1085959F" w14:textId="77777777">
        <w:tc>
          <w:tcPr>
            <w:tcW w:w="1710" w:type="dxa"/>
            <w:shd w:val="clear" w:color="auto" w:fill="auto"/>
            <w:tcMar>
              <w:top w:w="100" w:type="dxa"/>
              <w:left w:w="100" w:type="dxa"/>
              <w:bottom w:w="100" w:type="dxa"/>
              <w:right w:w="100" w:type="dxa"/>
            </w:tcMar>
          </w:tcPr>
          <w:p w14:paraId="31012C6D" w14:textId="77777777" w:rsidR="00D11D7B" w:rsidRDefault="00000000">
            <w:r>
              <w:rPr>
                <w:b/>
              </w:rPr>
              <w:t>Fee Schedule for Members</w:t>
            </w:r>
          </w:p>
        </w:tc>
        <w:tc>
          <w:tcPr>
            <w:tcW w:w="4680" w:type="dxa"/>
            <w:shd w:val="clear" w:color="auto" w:fill="auto"/>
            <w:tcMar>
              <w:top w:w="100" w:type="dxa"/>
              <w:left w:w="100" w:type="dxa"/>
              <w:bottom w:w="100" w:type="dxa"/>
              <w:right w:w="100" w:type="dxa"/>
            </w:tcMar>
          </w:tcPr>
          <w:p w14:paraId="151231A9" w14:textId="77777777" w:rsidR="00D11D7B" w:rsidRDefault="00000000">
            <w:r>
              <w:t>No charge for weddings/commitment ceremonies and memorial services/funerals. $50 for all other personal gatherings.</w:t>
            </w:r>
          </w:p>
        </w:tc>
        <w:tc>
          <w:tcPr>
            <w:tcW w:w="2985" w:type="dxa"/>
            <w:shd w:val="clear" w:color="auto" w:fill="auto"/>
            <w:tcMar>
              <w:top w:w="100" w:type="dxa"/>
              <w:left w:w="100" w:type="dxa"/>
              <w:bottom w:w="100" w:type="dxa"/>
              <w:right w:w="100" w:type="dxa"/>
            </w:tcMar>
          </w:tcPr>
          <w:p w14:paraId="7607CE9F" w14:textId="77777777" w:rsidR="00D11D7B" w:rsidRDefault="00D11D7B">
            <w:pPr>
              <w:widowControl w:val="0"/>
              <w:pBdr>
                <w:top w:val="nil"/>
                <w:left w:val="nil"/>
                <w:bottom w:val="nil"/>
                <w:right w:val="nil"/>
                <w:between w:val="nil"/>
              </w:pBdr>
              <w:spacing w:line="240" w:lineRule="auto"/>
            </w:pPr>
          </w:p>
          <w:p w14:paraId="248EACBD" w14:textId="77777777" w:rsidR="00D11D7B" w:rsidRDefault="00000000">
            <w:pPr>
              <w:widowControl w:val="0"/>
              <w:pBdr>
                <w:top w:val="nil"/>
                <w:left w:val="nil"/>
                <w:bottom w:val="nil"/>
                <w:right w:val="nil"/>
                <w:between w:val="nil"/>
              </w:pBdr>
              <w:spacing w:line="240" w:lineRule="auto"/>
            </w:pPr>
            <w:r>
              <w:t xml:space="preserve">         ____ $0   </w:t>
            </w:r>
            <w:proofErr w:type="gramStart"/>
            <w:r>
              <w:t>or  _</w:t>
            </w:r>
            <w:proofErr w:type="gramEnd"/>
            <w:r>
              <w:t>___ $50</w:t>
            </w:r>
          </w:p>
        </w:tc>
      </w:tr>
      <w:tr w:rsidR="00D11D7B" w14:paraId="78C4CDB9" w14:textId="77777777">
        <w:tc>
          <w:tcPr>
            <w:tcW w:w="1710" w:type="dxa"/>
            <w:shd w:val="clear" w:color="auto" w:fill="auto"/>
            <w:tcMar>
              <w:top w:w="100" w:type="dxa"/>
              <w:left w:w="100" w:type="dxa"/>
              <w:bottom w:w="100" w:type="dxa"/>
              <w:right w:w="100" w:type="dxa"/>
            </w:tcMar>
          </w:tcPr>
          <w:p w14:paraId="6FC9A8C2" w14:textId="77777777" w:rsidR="00D11D7B" w:rsidRDefault="00000000">
            <w:r>
              <w:rPr>
                <w:b/>
              </w:rPr>
              <w:t>Event Supervisor Fee</w:t>
            </w:r>
          </w:p>
        </w:tc>
        <w:tc>
          <w:tcPr>
            <w:tcW w:w="4680" w:type="dxa"/>
            <w:shd w:val="clear" w:color="auto" w:fill="auto"/>
            <w:tcMar>
              <w:top w:w="100" w:type="dxa"/>
              <w:left w:w="100" w:type="dxa"/>
              <w:bottom w:w="100" w:type="dxa"/>
              <w:right w:w="100" w:type="dxa"/>
            </w:tcMar>
          </w:tcPr>
          <w:p w14:paraId="265C1CEE" w14:textId="77777777" w:rsidR="00D11D7B" w:rsidRDefault="00000000">
            <w:r>
              <w:t xml:space="preserve">$15/hour for four hours or less. </w:t>
            </w:r>
          </w:p>
          <w:p w14:paraId="36CE9314" w14:textId="77777777" w:rsidR="00D11D7B" w:rsidRDefault="00000000">
            <w:r>
              <w:t>$25/hour for time past initial four hours</w:t>
            </w:r>
          </w:p>
          <w:p w14:paraId="2DED3E15" w14:textId="77777777" w:rsidR="00D11D7B" w:rsidRDefault="00D11D7B"/>
          <w:p w14:paraId="017380FA" w14:textId="77777777" w:rsidR="00D11D7B" w:rsidRDefault="00000000">
            <w:r>
              <w:t>Covers the expense of providing an on-site person to answer building use questions and to make sure that the building is locked, secured, and left in good order following authorized use. It is required for any technology needs or non-member rentals.</w:t>
            </w:r>
          </w:p>
          <w:p w14:paraId="4727A606" w14:textId="77777777" w:rsidR="00D11D7B" w:rsidRDefault="00000000">
            <w:pPr>
              <w:rPr>
                <w:b/>
              </w:rPr>
            </w:pPr>
            <w:r>
              <w:t xml:space="preserve">The event supervisor is a church member who is paid the event supervisor fee for their service. </w:t>
            </w:r>
            <w:r>
              <w:rPr>
                <w:b/>
              </w:rPr>
              <w:t xml:space="preserve">When reserving, please specify what services are needed. </w:t>
            </w:r>
          </w:p>
        </w:tc>
        <w:tc>
          <w:tcPr>
            <w:tcW w:w="2985" w:type="dxa"/>
            <w:shd w:val="clear" w:color="auto" w:fill="auto"/>
            <w:tcMar>
              <w:top w:w="100" w:type="dxa"/>
              <w:left w:w="100" w:type="dxa"/>
              <w:bottom w:w="100" w:type="dxa"/>
              <w:right w:w="100" w:type="dxa"/>
            </w:tcMar>
          </w:tcPr>
          <w:p w14:paraId="57191EA7" w14:textId="77777777" w:rsidR="00D11D7B" w:rsidRDefault="00000000">
            <w:pPr>
              <w:widowControl w:val="0"/>
              <w:pBdr>
                <w:top w:val="nil"/>
                <w:left w:val="nil"/>
                <w:bottom w:val="nil"/>
                <w:right w:val="nil"/>
                <w:between w:val="nil"/>
              </w:pBdr>
              <w:spacing w:line="240" w:lineRule="auto"/>
            </w:pPr>
            <w:r>
              <w:t>Initial hours (up to 4):</w:t>
            </w:r>
          </w:p>
          <w:p w14:paraId="79B9D63D" w14:textId="77777777" w:rsidR="00D11D7B" w:rsidRDefault="00D11D7B">
            <w:pPr>
              <w:widowControl w:val="0"/>
              <w:pBdr>
                <w:top w:val="nil"/>
                <w:left w:val="nil"/>
                <w:bottom w:val="nil"/>
                <w:right w:val="nil"/>
                <w:between w:val="nil"/>
              </w:pBdr>
              <w:spacing w:line="240" w:lineRule="auto"/>
            </w:pPr>
          </w:p>
          <w:p w14:paraId="695CDFBD" w14:textId="77777777" w:rsidR="00D11D7B" w:rsidRDefault="00000000">
            <w:pPr>
              <w:widowControl w:val="0"/>
              <w:pBdr>
                <w:top w:val="nil"/>
                <w:left w:val="nil"/>
                <w:bottom w:val="nil"/>
                <w:right w:val="nil"/>
                <w:between w:val="nil"/>
              </w:pBdr>
              <w:spacing w:line="240" w:lineRule="auto"/>
            </w:pPr>
            <w:r>
              <w:t xml:space="preserve">     ______ x $15 = $______</w:t>
            </w:r>
          </w:p>
          <w:p w14:paraId="2B003FFC" w14:textId="77777777" w:rsidR="00D11D7B" w:rsidRDefault="00D11D7B">
            <w:pPr>
              <w:widowControl w:val="0"/>
              <w:pBdr>
                <w:top w:val="nil"/>
                <w:left w:val="nil"/>
                <w:bottom w:val="nil"/>
                <w:right w:val="nil"/>
                <w:between w:val="nil"/>
              </w:pBdr>
              <w:spacing w:line="240" w:lineRule="auto"/>
            </w:pPr>
          </w:p>
          <w:p w14:paraId="43A376B8" w14:textId="77777777" w:rsidR="00D11D7B" w:rsidRDefault="00D11D7B">
            <w:pPr>
              <w:widowControl w:val="0"/>
              <w:pBdr>
                <w:top w:val="nil"/>
                <w:left w:val="nil"/>
                <w:bottom w:val="nil"/>
                <w:right w:val="nil"/>
                <w:between w:val="nil"/>
              </w:pBdr>
              <w:spacing w:line="240" w:lineRule="auto"/>
            </w:pPr>
          </w:p>
          <w:p w14:paraId="710E5851" w14:textId="77777777" w:rsidR="00D11D7B" w:rsidRDefault="00000000">
            <w:pPr>
              <w:widowControl w:val="0"/>
              <w:pBdr>
                <w:top w:val="nil"/>
                <w:left w:val="nil"/>
                <w:bottom w:val="nil"/>
                <w:right w:val="nil"/>
                <w:between w:val="nil"/>
              </w:pBdr>
              <w:spacing w:line="240" w:lineRule="auto"/>
            </w:pPr>
            <w:r>
              <w:t xml:space="preserve">Extra hours beyond 4: </w:t>
            </w:r>
          </w:p>
          <w:p w14:paraId="4E5F15B5" w14:textId="77777777" w:rsidR="00D11D7B" w:rsidRDefault="00000000">
            <w:pPr>
              <w:widowControl w:val="0"/>
              <w:pBdr>
                <w:top w:val="nil"/>
                <w:left w:val="nil"/>
                <w:bottom w:val="nil"/>
                <w:right w:val="nil"/>
                <w:between w:val="nil"/>
              </w:pBdr>
              <w:spacing w:line="240" w:lineRule="auto"/>
            </w:pPr>
            <w:r>
              <w:t xml:space="preserve">    </w:t>
            </w:r>
          </w:p>
          <w:p w14:paraId="30D0AB61" w14:textId="77777777" w:rsidR="00D11D7B" w:rsidRDefault="00000000">
            <w:pPr>
              <w:widowControl w:val="0"/>
              <w:spacing w:line="240" w:lineRule="auto"/>
            </w:pPr>
            <w:r>
              <w:t xml:space="preserve">     ______ x $25 = $______</w:t>
            </w:r>
          </w:p>
          <w:p w14:paraId="504B6DEC" w14:textId="77777777" w:rsidR="00D11D7B" w:rsidRDefault="00D11D7B">
            <w:pPr>
              <w:widowControl w:val="0"/>
              <w:pBdr>
                <w:top w:val="nil"/>
                <w:left w:val="nil"/>
                <w:bottom w:val="nil"/>
                <w:right w:val="nil"/>
                <w:between w:val="nil"/>
              </w:pBdr>
              <w:spacing w:line="240" w:lineRule="auto"/>
            </w:pPr>
          </w:p>
        </w:tc>
      </w:tr>
      <w:tr w:rsidR="00D11D7B" w14:paraId="241EDC8F" w14:textId="77777777">
        <w:tc>
          <w:tcPr>
            <w:tcW w:w="1710" w:type="dxa"/>
            <w:shd w:val="clear" w:color="auto" w:fill="auto"/>
            <w:tcMar>
              <w:top w:w="100" w:type="dxa"/>
              <w:left w:w="100" w:type="dxa"/>
              <w:bottom w:w="100" w:type="dxa"/>
              <w:right w:w="100" w:type="dxa"/>
            </w:tcMar>
          </w:tcPr>
          <w:p w14:paraId="31152DFD" w14:textId="77777777" w:rsidR="00D11D7B" w:rsidRDefault="00000000">
            <w:pPr>
              <w:rPr>
                <w:b/>
              </w:rPr>
            </w:pPr>
            <w:r>
              <w:rPr>
                <w:b/>
              </w:rPr>
              <w:t>Security Deposit</w:t>
            </w:r>
          </w:p>
        </w:tc>
        <w:tc>
          <w:tcPr>
            <w:tcW w:w="4680" w:type="dxa"/>
            <w:shd w:val="clear" w:color="auto" w:fill="auto"/>
            <w:tcMar>
              <w:top w:w="100" w:type="dxa"/>
              <w:left w:w="100" w:type="dxa"/>
              <w:bottom w:w="100" w:type="dxa"/>
              <w:right w:w="100" w:type="dxa"/>
            </w:tcMar>
          </w:tcPr>
          <w:p w14:paraId="14921F73" w14:textId="77777777" w:rsidR="00D11D7B" w:rsidRDefault="00000000">
            <w:r>
              <w:t>$100.00 – The Security Deposit is due at the time of application for rental and will be cashed.</w:t>
            </w:r>
          </w:p>
          <w:p w14:paraId="44CD3EC4" w14:textId="77777777" w:rsidR="00D11D7B" w:rsidRDefault="00D11D7B"/>
          <w:p w14:paraId="10EDC3B1" w14:textId="77777777" w:rsidR="00D11D7B" w:rsidRDefault="00000000">
            <w:r>
              <w:t>After rental, the building will be inspected. If there is no damage or need of extraordinary janitorial service, a refund will be mailed.</w:t>
            </w:r>
          </w:p>
        </w:tc>
        <w:tc>
          <w:tcPr>
            <w:tcW w:w="2985" w:type="dxa"/>
            <w:shd w:val="clear" w:color="auto" w:fill="auto"/>
            <w:tcMar>
              <w:top w:w="100" w:type="dxa"/>
              <w:left w:w="100" w:type="dxa"/>
              <w:bottom w:w="100" w:type="dxa"/>
              <w:right w:w="100" w:type="dxa"/>
            </w:tcMar>
          </w:tcPr>
          <w:p w14:paraId="0C7912A7" w14:textId="77777777" w:rsidR="00D11D7B" w:rsidRDefault="00000000">
            <w:pPr>
              <w:widowControl w:val="0"/>
              <w:pBdr>
                <w:top w:val="nil"/>
                <w:left w:val="nil"/>
                <w:bottom w:val="nil"/>
                <w:right w:val="nil"/>
                <w:between w:val="nil"/>
              </w:pBdr>
              <w:spacing w:line="240" w:lineRule="auto"/>
            </w:pPr>
            <w:r>
              <w:t>Security Deposit:</w:t>
            </w:r>
          </w:p>
          <w:p w14:paraId="1BCD50BC" w14:textId="77777777" w:rsidR="00D11D7B" w:rsidRDefault="00D11D7B">
            <w:pPr>
              <w:widowControl w:val="0"/>
              <w:pBdr>
                <w:top w:val="nil"/>
                <w:left w:val="nil"/>
                <w:bottom w:val="nil"/>
                <w:right w:val="nil"/>
                <w:between w:val="nil"/>
              </w:pBdr>
              <w:spacing w:line="240" w:lineRule="auto"/>
            </w:pPr>
          </w:p>
          <w:p w14:paraId="2E9EFB63" w14:textId="77777777" w:rsidR="00D11D7B" w:rsidRDefault="00000000">
            <w:pPr>
              <w:widowControl w:val="0"/>
              <w:pBdr>
                <w:top w:val="nil"/>
                <w:left w:val="nil"/>
                <w:bottom w:val="nil"/>
                <w:right w:val="nil"/>
                <w:between w:val="nil"/>
              </w:pBdr>
              <w:spacing w:line="240" w:lineRule="auto"/>
            </w:pPr>
            <w:r>
              <w:t xml:space="preserve">     ____ $100 </w:t>
            </w:r>
          </w:p>
        </w:tc>
      </w:tr>
    </w:tbl>
    <w:p w14:paraId="4F001A63" w14:textId="77777777" w:rsidR="00D11D7B" w:rsidRDefault="00D11D7B"/>
    <w:p w14:paraId="520129E5" w14:textId="77777777" w:rsidR="00D11D7B" w:rsidRDefault="00D11D7B"/>
    <w:p w14:paraId="11B11F8B" w14:textId="77777777" w:rsidR="00D11D7B" w:rsidRDefault="00000000">
      <w:pPr>
        <w:rPr>
          <w:sz w:val="32"/>
          <w:szCs w:val="32"/>
        </w:rPr>
      </w:pPr>
      <w:r>
        <w:t xml:space="preserve"> </w:t>
      </w:r>
    </w:p>
    <w:p w14:paraId="5313D9CF" w14:textId="77777777" w:rsidR="00D11D7B" w:rsidRDefault="00000000">
      <w:pPr>
        <w:widowControl w:val="0"/>
        <w:spacing w:line="240" w:lineRule="auto"/>
        <w:rPr>
          <w:b/>
          <w:i/>
          <w:sz w:val="28"/>
          <w:szCs w:val="28"/>
        </w:rPr>
      </w:pPr>
      <w:r>
        <w:br w:type="page"/>
      </w:r>
    </w:p>
    <w:p w14:paraId="3B97AA86" w14:textId="77777777" w:rsidR="00D11D7B" w:rsidRDefault="00000000">
      <w:pPr>
        <w:widowControl w:val="0"/>
        <w:spacing w:line="240" w:lineRule="auto"/>
        <w:rPr>
          <w:b/>
          <w:sz w:val="28"/>
          <w:szCs w:val="28"/>
        </w:rPr>
      </w:pPr>
      <w:r>
        <w:rPr>
          <w:b/>
          <w:noProof/>
          <w:sz w:val="28"/>
          <w:szCs w:val="28"/>
        </w:rPr>
        <w:lastRenderedPageBreak/>
        <w:drawing>
          <wp:anchor distT="114300" distB="114300" distL="114300" distR="114300" simplePos="0" relativeHeight="251658240" behindDoc="0" locked="0" layoutInCell="1" hidden="0" allowOverlap="1" wp14:anchorId="57D78B76" wp14:editId="030E0A1C">
            <wp:simplePos x="0" y="0"/>
            <wp:positionH relativeFrom="page">
              <wp:posOffset>5172075</wp:posOffset>
            </wp:positionH>
            <wp:positionV relativeFrom="page">
              <wp:posOffset>457200</wp:posOffset>
            </wp:positionV>
            <wp:extent cx="1681163" cy="47661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1163" cy="476618"/>
                    </a:xfrm>
                    <a:prstGeom prst="rect">
                      <a:avLst/>
                    </a:prstGeom>
                    <a:ln/>
                  </pic:spPr>
                </pic:pic>
              </a:graphicData>
            </a:graphic>
          </wp:anchor>
        </w:drawing>
      </w:r>
      <w:r>
        <w:rPr>
          <w:b/>
          <w:sz w:val="28"/>
          <w:szCs w:val="28"/>
        </w:rPr>
        <w:t>Building Rental Application Form</w:t>
      </w:r>
    </w:p>
    <w:p w14:paraId="4475A5BB" w14:textId="77777777" w:rsidR="00D11D7B" w:rsidRDefault="00D11D7B">
      <w:pPr>
        <w:widowControl w:val="0"/>
        <w:spacing w:line="240" w:lineRule="auto"/>
        <w:rPr>
          <w:sz w:val="24"/>
          <w:szCs w:val="24"/>
        </w:rPr>
      </w:pPr>
    </w:p>
    <w:p w14:paraId="7063C29C" w14:textId="77777777" w:rsidR="00D11D7B"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New Rental    ☐ Change    ☐ Replaces Previous Form</w:t>
      </w:r>
    </w:p>
    <w:p w14:paraId="3E2DC60B" w14:textId="77777777" w:rsidR="00D11D7B" w:rsidRPr="00930CEB" w:rsidRDefault="00D11D7B">
      <w:pPr>
        <w:widowControl w:val="0"/>
        <w:spacing w:line="240" w:lineRule="auto"/>
        <w:rPr>
          <w:rFonts w:ascii="Garamond" w:eastAsia="Garamond" w:hAnsi="Garamond" w:cs="Garamond"/>
          <w:sz w:val="16"/>
          <w:szCs w:val="16"/>
        </w:rPr>
      </w:pPr>
    </w:p>
    <w:p w14:paraId="7D137912" w14:textId="7150D703" w:rsidR="00D11D7B" w:rsidRDefault="00000000">
      <w:pPr>
        <w:widowControl w:val="0"/>
        <w:tabs>
          <w:tab w:val="right" w:pos="9360"/>
          <w:tab w:val="right" w:pos="8190"/>
        </w:tabs>
        <w:spacing w:after="80" w:line="240" w:lineRule="auto"/>
        <w:rPr>
          <w:rFonts w:ascii="Garamond" w:eastAsia="Garamond" w:hAnsi="Garamond" w:cs="Garamond"/>
          <w:sz w:val="24"/>
          <w:szCs w:val="24"/>
        </w:rPr>
      </w:pPr>
      <w:r>
        <w:rPr>
          <w:rFonts w:ascii="Garamond" w:eastAsia="Garamond" w:hAnsi="Garamond" w:cs="Garamond"/>
          <w:b/>
          <w:sz w:val="24"/>
          <w:szCs w:val="24"/>
        </w:rPr>
        <w:t xml:space="preserve">Event Name: </w:t>
      </w:r>
      <w:r>
        <w:rPr>
          <w:rFonts w:ascii="Garamond" w:eastAsia="Garamond" w:hAnsi="Garamond" w:cs="Garamond"/>
          <w:sz w:val="24"/>
          <w:szCs w:val="24"/>
          <w:u w:val="single"/>
        </w:rPr>
        <w:t>     </w:t>
      </w:r>
      <w:r>
        <w:rPr>
          <w:rFonts w:ascii="Garamond" w:eastAsia="Garamond" w:hAnsi="Garamond" w:cs="Garamond"/>
          <w:sz w:val="24"/>
          <w:szCs w:val="24"/>
          <w:u w:val="single"/>
        </w:rPr>
        <w:tab/>
      </w:r>
    </w:p>
    <w:p w14:paraId="6F18A903" w14:textId="23F42F1A" w:rsidR="00D11D7B" w:rsidRDefault="00000000">
      <w:pPr>
        <w:widowControl w:val="0"/>
        <w:tabs>
          <w:tab w:val="right" w:pos="9360"/>
          <w:tab w:val="left" w:pos="3600"/>
        </w:tabs>
        <w:spacing w:after="80" w:line="240" w:lineRule="auto"/>
        <w:rPr>
          <w:rFonts w:ascii="Garamond" w:eastAsia="Garamond" w:hAnsi="Garamond" w:cs="Garamond"/>
          <w:sz w:val="24"/>
          <w:szCs w:val="24"/>
          <w:u w:val="single"/>
        </w:rPr>
      </w:pPr>
      <w:r>
        <w:rPr>
          <w:rFonts w:ascii="Garamond" w:eastAsia="Garamond" w:hAnsi="Garamond" w:cs="Garamond"/>
          <w:b/>
          <w:sz w:val="24"/>
          <w:szCs w:val="24"/>
        </w:rPr>
        <w:t>Event Date*</w:t>
      </w:r>
      <w:r>
        <w:rPr>
          <w:rFonts w:ascii="Garamond" w:eastAsia="Garamond" w:hAnsi="Garamond" w:cs="Garamond"/>
          <w:sz w:val="24"/>
          <w:szCs w:val="24"/>
        </w:rPr>
        <w:t xml:space="preserve"> </w:t>
      </w:r>
      <w:r>
        <w:rPr>
          <w:rFonts w:ascii="Garamond" w:eastAsia="Garamond" w:hAnsi="Garamond" w:cs="Garamond"/>
          <w:sz w:val="24"/>
          <w:szCs w:val="24"/>
          <w:u w:val="single"/>
        </w:rPr>
        <w:t>    /    /    </w:t>
      </w:r>
      <w:r w:rsidR="00FA672E">
        <w:rPr>
          <w:rFonts w:ascii="Garamond" w:eastAsia="Garamond" w:hAnsi="Garamond" w:cs="Garamond"/>
          <w:sz w:val="24"/>
          <w:szCs w:val="24"/>
        </w:rPr>
        <w:t xml:space="preserve">           </w:t>
      </w:r>
      <w:r>
        <w:rPr>
          <w:rFonts w:ascii="Garamond" w:eastAsia="Garamond" w:hAnsi="Garamond" w:cs="Garamond"/>
          <w:b/>
          <w:sz w:val="24"/>
          <w:szCs w:val="24"/>
        </w:rPr>
        <w:t xml:space="preserve">Event Time </w:t>
      </w:r>
      <w:r>
        <w:rPr>
          <w:rFonts w:ascii="Garamond" w:eastAsia="Garamond" w:hAnsi="Garamond" w:cs="Garamond"/>
          <w:i/>
          <w:sz w:val="24"/>
          <w:szCs w:val="24"/>
        </w:rPr>
        <w:t>(include setup/cleanup)</w:t>
      </w:r>
      <w:r>
        <w:rPr>
          <w:rFonts w:ascii="Garamond" w:eastAsia="Garamond" w:hAnsi="Garamond" w:cs="Garamond"/>
          <w:sz w:val="24"/>
          <w:szCs w:val="24"/>
        </w:rPr>
        <w:t xml:space="preserve">: </w:t>
      </w:r>
      <w:r w:rsidR="00FA672E">
        <w:rPr>
          <w:rFonts w:ascii="Garamond" w:eastAsia="Garamond" w:hAnsi="Garamond" w:cs="Garamond"/>
          <w:sz w:val="24"/>
          <w:szCs w:val="24"/>
        </w:rPr>
        <w:t>____________________</w:t>
      </w:r>
      <w:r>
        <w:rPr>
          <w:rFonts w:ascii="Garamond" w:eastAsia="Garamond" w:hAnsi="Garamond" w:cs="Garamond"/>
          <w:sz w:val="24"/>
          <w:szCs w:val="24"/>
        </w:rPr>
        <w:t xml:space="preserve"> </w:t>
      </w:r>
    </w:p>
    <w:p w14:paraId="2018D380" w14:textId="77777777" w:rsidR="00D11D7B" w:rsidRDefault="00000000">
      <w:pPr>
        <w:tabs>
          <w:tab w:val="right" w:pos="9360"/>
          <w:tab w:val="left" w:pos="3600"/>
        </w:tabs>
        <w:spacing w:after="80" w:line="240" w:lineRule="auto"/>
        <w:rPr>
          <w:rFonts w:ascii="Garamond" w:eastAsia="Garamond" w:hAnsi="Garamond" w:cs="Garamond"/>
          <w:sz w:val="24"/>
          <w:szCs w:val="24"/>
        </w:rPr>
      </w:pPr>
      <w:r>
        <w:rPr>
          <w:rFonts w:ascii="Garamond" w:eastAsia="Garamond" w:hAnsi="Garamond" w:cs="Garamond"/>
          <w:sz w:val="24"/>
          <w:szCs w:val="24"/>
        </w:rPr>
        <w:t>*If this is a request for a recurring event, please check here ☐ and give details:</w:t>
      </w:r>
    </w:p>
    <w:p w14:paraId="73768F44" w14:textId="77777777" w:rsidR="00D11D7B" w:rsidRDefault="00000000">
      <w:pPr>
        <w:tabs>
          <w:tab w:val="left" w:pos="720"/>
          <w:tab w:val="right" w:pos="9360"/>
        </w:tabs>
        <w:spacing w:after="80" w:line="240" w:lineRule="auto"/>
        <w:rPr>
          <w:rFonts w:ascii="Garamond" w:eastAsia="Garamond" w:hAnsi="Garamond" w:cs="Garamond"/>
          <w:sz w:val="24"/>
          <w:szCs w:val="24"/>
          <w:u w:val="single"/>
        </w:rPr>
      </w:pPr>
      <w:r>
        <w:rPr>
          <w:rFonts w:ascii="Garamond" w:eastAsia="Garamond" w:hAnsi="Garamond" w:cs="Garamond"/>
          <w:sz w:val="24"/>
          <w:szCs w:val="24"/>
        </w:rPr>
        <w:tab/>
      </w:r>
      <w:r>
        <w:rPr>
          <w:rFonts w:ascii="Garamond" w:eastAsia="Garamond" w:hAnsi="Garamond" w:cs="Garamond"/>
          <w:sz w:val="24"/>
          <w:szCs w:val="24"/>
          <w:u w:val="single"/>
        </w:rPr>
        <w:tab/>
      </w:r>
    </w:p>
    <w:p w14:paraId="266325A1" w14:textId="77777777" w:rsidR="00D11D7B" w:rsidRDefault="00000000">
      <w:pPr>
        <w:tabs>
          <w:tab w:val="left" w:pos="720"/>
          <w:tab w:val="right" w:pos="9360"/>
        </w:tabs>
        <w:spacing w:after="80" w:line="240" w:lineRule="auto"/>
        <w:rPr>
          <w:rFonts w:ascii="Garamond" w:eastAsia="Garamond" w:hAnsi="Garamond" w:cs="Garamond"/>
          <w:sz w:val="24"/>
          <w:szCs w:val="24"/>
          <w:u w:val="single"/>
        </w:rPr>
      </w:pPr>
      <w:r>
        <w:rPr>
          <w:rFonts w:ascii="Garamond" w:eastAsia="Garamond" w:hAnsi="Garamond" w:cs="Garamond"/>
          <w:sz w:val="24"/>
          <w:szCs w:val="24"/>
        </w:rPr>
        <w:tab/>
      </w:r>
      <w:r>
        <w:rPr>
          <w:rFonts w:ascii="Garamond" w:eastAsia="Garamond" w:hAnsi="Garamond" w:cs="Garamond"/>
          <w:sz w:val="24"/>
          <w:szCs w:val="24"/>
          <w:u w:val="single"/>
        </w:rPr>
        <w:tab/>
      </w:r>
    </w:p>
    <w:p w14:paraId="44A76A21" w14:textId="77777777" w:rsidR="00D11D7B" w:rsidRDefault="00000000">
      <w:pPr>
        <w:widowControl w:val="0"/>
        <w:tabs>
          <w:tab w:val="right" w:pos="9360"/>
        </w:tabs>
        <w:spacing w:after="80" w:line="240" w:lineRule="auto"/>
        <w:ind w:right="-720"/>
        <w:rPr>
          <w:rFonts w:ascii="Garamond" w:eastAsia="Garamond" w:hAnsi="Garamond" w:cs="Garamond"/>
          <w:sz w:val="24"/>
          <w:szCs w:val="24"/>
        </w:rPr>
      </w:pPr>
      <w:r>
        <w:rPr>
          <w:rFonts w:ascii="Garamond" w:eastAsia="Garamond" w:hAnsi="Garamond" w:cs="Garamond"/>
          <w:b/>
          <w:sz w:val="24"/>
          <w:szCs w:val="24"/>
        </w:rPr>
        <w:t>Area(s) requested:</w:t>
      </w:r>
      <w:r>
        <w:rPr>
          <w:rFonts w:ascii="Garamond" w:eastAsia="Garamond" w:hAnsi="Garamond" w:cs="Garamond"/>
          <w:sz w:val="24"/>
          <w:szCs w:val="24"/>
        </w:rPr>
        <w:t xml:space="preserve">    ☐ Sanctuary     ☐ Kitchen     ☐ Other </w:t>
      </w:r>
      <w:r>
        <w:rPr>
          <w:rFonts w:ascii="Garamond" w:eastAsia="Garamond" w:hAnsi="Garamond" w:cs="Garamond"/>
          <w:sz w:val="24"/>
          <w:szCs w:val="24"/>
          <w:u w:val="single"/>
        </w:rPr>
        <w:tab/>
      </w:r>
    </w:p>
    <w:p w14:paraId="659F4941" w14:textId="77777777" w:rsidR="00D11D7B" w:rsidRDefault="00000000">
      <w:pPr>
        <w:widowControl w:val="0"/>
        <w:tabs>
          <w:tab w:val="right" w:pos="9360"/>
        </w:tabs>
        <w:spacing w:after="80" w:line="240" w:lineRule="auto"/>
        <w:rPr>
          <w:rFonts w:ascii="Garamond" w:eastAsia="Garamond" w:hAnsi="Garamond" w:cs="Garamond"/>
          <w:b/>
          <w:sz w:val="24"/>
          <w:szCs w:val="24"/>
        </w:rPr>
      </w:pPr>
      <w:r>
        <w:rPr>
          <w:rFonts w:ascii="Garamond" w:eastAsia="Garamond" w:hAnsi="Garamond" w:cs="Garamond"/>
          <w:b/>
          <w:sz w:val="24"/>
          <w:szCs w:val="24"/>
        </w:rPr>
        <w:t xml:space="preserve">Approximate number of people attending function </w:t>
      </w:r>
      <w:r>
        <w:rPr>
          <w:rFonts w:ascii="Garamond" w:eastAsia="Garamond" w:hAnsi="Garamond" w:cs="Garamond"/>
          <w:b/>
          <w:sz w:val="24"/>
          <w:szCs w:val="24"/>
          <w:u w:val="single"/>
        </w:rPr>
        <w:tab/>
      </w:r>
    </w:p>
    <w:p w14:paraId="2ACA3794" w14:textId="7657A060" w:rsidR="00D11D7B" w:rsidRDefault="00000000">
      <w:pPr>
        <w:widowControl w:val="0"/>
        <w:tabs>
          <w:tab w:val="right" w:pos="9360"/>
        </w:tabs>
        <w:spacing w:after="80" w:line="240" w:lineRule="auto"/>
        <w:rPr>
          <w:rFonts w:ascii="Garamond" w:eastAsia="Garamond" w:hAnsi="Garamond" w:cs="Garamond"/>
          <w:sz w:val="24"/>
          <w:szCs w:val="24"/>
        </w:rPr>
      </w:pPr>
      <w:r>
        <w:rPr>
          <w:rFonts w:ascii="Garamond" w:eastAsia="Garamond" w:hAnsi="Garamond" w:cs="Garamond"/>
          <w:b/>
          <w:sz w:val="24"/>
          <w:szCs w:val="24"/>
        </w:rPr>
        <w:t>Items requested for use:</w:t>
      </w:r>
      <w:r>
        <w:rPr>
          <w:rFonts w:ascii="Garamond" w:eastAsia="Garamond" w:hAnsi="Garamond" w:cs="Garamond"/>
          <w:sz w:val="24"/>
          <w:szCs w:val="24"/>
        </w:rPr>
        <w:t xml:space="preserve">    ☐ Chairs   ☐ Coffee Pots   ☐ Piano   ☐ Tables   ☐ Projector   ☐ A/V </w:t>
      </w:r>
    </w:p>
    <w:p w14:paraId="2AC2F100" w14:textId="77777777" w:rsidR="00D11D7B" w:rsidRDefault="00000000">
      <w:pPr>
        <w:widowControl w:val="0"/>
        <w:tabs>
          <w:tab w:val="right" w:pos="9360"/>
          <w:tab w:val="left" w:pos="3600"/>
        </w:tabs>
        <w:spacing w:after="80" w:line="240" w:lineRule="auto"/>
        <w:rPr>
          <w:rFonts w:ascii="Garamond" w:eastAsia="Garamond" w:hAnsi="Garamond" w:cs="Garamond"/>
          <w:b/>
          <w:sz w:val="24"/>
          <w:szCs w:val="24"/>
        </w:rPr>
      </w:pPr>
      <w:r>
        <w:rPr>
          <w:rFonts w:ascii="Garamond" w:eastAsia="Garamond" w:hAnsi="Garamond" w:cs="Garamond"/>
          <w:b/>
          <w:sz w:val="24"/>
          <w:szCs w:val="24"/>
        </w:rPr>
        <w:t>Member Sponsored?</w:t>
      </w:r>
      <w:r>
        <w:rPr>
          <w:rFonts w:ascii="Garamond" w:eastAsia="Garamond" w:hAnsi="Garamond" w:cs="Garamond"/>
          <w:sz w:val="24"/>
          <w:szCs w:val="24"/>
        </w:rPr>
        <w:t xml:space="preserve">  ☐ Yes   ☐ No    Member Name </w:t>
      </w:r>
      <w:r>
        <w:rPr>
          <w:rFonts w:ascii="Garamond" w:eastAsia="Garamond" w:hAnsi="Garamond" w:cs="Garamond"/>
          <w:sz w:val="24"/>
          <w:szCs w:val="24"/>
          <w:u w:val="single"/>
        </w:rPr>
        <w:tab/>
      </w:r>
    </w:p>
    <w:p w14:paraId="13A44460" w14:textId="77777777" w:rsidR="00D11D7B" w:rsidRDefault="00000000">
      <w:pPr>
        <w:widowControl w:val="0"/>
        <w:tabs>
          <w:tab w:val="right" w:pos="9360"/>
        </w:tabs>
        <w:spacing w:after="80" w:line="240" w:lineRule="auto"/>
        <w:rPr>
          <w:rFonts w:ascii="Garamond" w:eastAsia="Garamond" w:hAnsi="Garamond" w:cs="Garamond"/>
          <w:sz w:val="24"/>
          <w:szCs w:val="24"/>
        </w:rPr>
      </w:pPr>
      <w:r>
        <w:rPr>
          <w:rFonts w:ascii="Garamond" w:eastAsia="Garamond" w:hAnsi="Garamond" w:cs="Garamond"/>
          <w:b/>
          <w:sz w:val="24"/>
          <w:szCs w:val="24"/>
        </w:rPr>
        <w:t xml:space="preserve">Will a keycode be required </w:t>
      </w:r>
      <w:r>
        <w:rPr>
          <w:rFonts w:ascii="Garamond" w:eastAsia="Garamond" w:hAnsi="Garamond" w:cs="Garamond"/>
          <w:i/>
          <w:sz w:val="24"/>
          <w:szCs w:val="24"/>
        </w:rPr>
        <w:t>(Members only</w:t>
      </w:r>
      <w:proofErr w:type="gramStart"/>
      <w:r>
        <w:rPr>
          <w:rFonts w:ascii="Garamond" w:eastAsia="Garamond" w:hAnsi="Garamond" w:cs="Garamond"/>
          <w:i/>
          <w:sz w:val="24"/>
          <w:szCs w:val="24"/>
        </w:rPr>
        <w:t>)</w:t>
      </w:r>
      <w:r>
        <w:rPr>
          <w:rFonts w:ascii="Garamond" w:eastAsia="Garamond" w:hAnsi="Garamond" w:cs="Garamond"/>
          <w:sz w:val="24"/>
          <w:szCs w:val="24"/>
        </w:rPr>
        <w:t xml:space="preserve"> </w:t>
      </w:r>
      <w:r>
        <w:rPr>
          <w:rFonts w:ascii="Garamond" w:eastAsia="Garamond" w:hAnsi="Garamond" w:cs="Garamond"/>
          <w:b/>
          <w:sz w:val="24"/>
          <w:szCs w:val="24"/>
        </w:rPr>
        <w:t>?</w:t>
      </w:r>
      <w:proofErr w:type="gramEnd"/>
      <w:r>
        <w:rPr>
          <w:rFonts w:ascii="Garamond" w:eastAsia="Garamond" w:hAnsi="Garamond" w:cs="Garamond"/>
          <w:b/>
          <w:sz w:val="24"/>
          <w:szCs w:val="24"/>
        </w:rPr>
        <w:t xml:space="preserve">  </w:t>
      </w:r>
      <w:r>
        <w:rPr>
          <w:rFonts w:ascii="Garamond" w:eastAsia="Garamond" w:hAnsi="Garamond" w:cs="Garamond"/>
          <w:sz w:val="24"/>
          <w:szCs w:val="24"/>
        </w:rPr>
        <w:t xml:space="preserve">☐ </w:t>
      </w:r>
      <w:proofErr w:type="gramStart"/>
      <w:r>
        <w:rPr>
          <w:rFonts w:ascii="Garamond" w:eastAsia="Garamond" w:hAnsi="Garamond" w:cs="Garamond"/>
          <w:sz w:val="24"/>
          <w:szCs w:val="24"/>
        </w:rPr>
        <w:t>Yes  ☐</w:t>
      </w:r>
      <w:proofErr w:type="gramEnd"/>
      <w:r>
        <w:rPr>
          <w:rFonts w:ascii="Garamond" w:eastAsia="Garamond" w:hAnsi="Garamond" w:cs="Garamond"/>
          <w:sz w:val="24"/>
          <w:szCs w:val="24"/>
        </w:rPr>
        <w:t xml:space="preserve"> No   </w:t>
      </w:r>
      <w:r>
        <w:rPr>
          <w:rFonts w:ascii="Garamond" w:eastAsia="Garamond" w:hAnsi="Garamond" w:cs="Garamond"/>
          <w:i/>
          <w:sz w:val="24"/>
          <w:szCs w:val="24"/>
        </w:rPr>
        <w:t>If yes, please contact Office Administrator.</w:t>
      </w:r>
    </w:p>
    <w:p w14:paraId="1FDFD345" w14:textId="77777777" w:rsidR="00D11D7B" w:rsidRDefault="00000000">
      <w:pPr>
        <w:widowControl w:val="0"/>
        <w:tabs>
          <w:tab w:val="right" w:pos="9360"/>
        </w:tabs>
        <w:spacing w:after="80" w:line="240" w:lineRule="auto"/>
        <w:rPr>
          <w:rFonts w:ascii="Garamond" w:eastAsia="Garamond" w:hAnsi="Garamond" w:cs="Garamond"/>
          <w:b/>
          <w:sz w:val="24"/>
          <w:szCs w:val="24"/>
        </w:rPr>
      </w:pPr>
      <w:r>
        <w:rPr>
          <w:rFonts w:ascii="Garamond" w:eastAsia="Garamond" w:hAnsi="Garamond" w:cs="Garamond"/>
          <w:b/>
          <w:sz w:val="24"/>
          <w:szCs w:val="24"/>
        </w:rPr>
        <w:t>Contact:</w:t>
      </w:r>
    </w:p>
    <w:p w14:paraId="68B8C0FA" w14:textId="77777777" w:rsidR="00D11D7B" w:rsidRDefault="00000000">
      <w:pPr>
        <w:widowControl w:val="0"/>
        <w:tabs>
          <w:tab w:val="left" w:pos="540"/>
          <w:tab w:val="right" w:pos="9360"/>
        </w:tabs>
        <w:spacing w:after="80" w:line="240" w:lineRule="auto"/>
        <w:rPr>
          <w:rFonts w:ascii="Garamond" w:eastAsia="Garamond" w:hAnsi="Garamond" w:cs="Garamond"/>
          <w:sz w:val="24"/>
          <w:szCs w:val="24"/>
          <w:u w:val="single"/>
        </w:rPr>
      </w:pPr>
      <w:r>
        <w:rPr>
          <w:rFonts w:ascii="Garamond" w:eastAsia="Garamond" w:hAnsi="Garamond" w:cs="Garamond"/>
          <w:sz w:val="24"/>
          <w:szCs w:val="24"/>
        </w:rPr>
        <w:tab/>
        <w:t xml:space="preserve">Name:  </w:t>
      </w:r>
      <w:r>
        <w:rPr>
          <w:rFonts w:ascii="Garamond" w:eastAsia="Garamond" w:hAnsi="Garamond" w:cs="Garamond"/>
          <w:sz w:val="24"/>
          <w:szCs w:val="24"/>
          <w:u w:val="single"/>
        </w:rPr>
        <w:t>     </w:t>
      </w:r>
      <w:r>
        <w:rPr>
          <w:rFonts w:ascii="Garamond" w:eastAsia="Garamond" w:hAnsi="Garamond" w:cs="Garamond"/>
          <w:sz w:val="24"/>
          <w:szCs w:val="24"/>
          <w:u w:val="single"/>
        </w:rPr>
        <w:tab/>
      </w:r>
    </w:p>
    <w:p w14:paraId="12D01888" w14:textId="77777777" w:rsidR="00D11D7B" w:rsidRDefault="00000000">
      <w:pPr>
        <w:widowControl w:val="0"/>
        <w:tabs>
          <w:tab w:val="left" w:pos="540"/>
          <w:tab w:val="right" w:pos="9360"/>
        </w:tabs>
        <w:spacing w:after="80" w:line="240" w:lineRule="auto"/>
        <w:rPr>
          <w:rFonts w:ascii="Garamond" w:eastAsia="Garamond" w:hAnsi="Garamond" w:cs="Garamond"/>
          <w:sz w:val="24"/>
          <w:szCs w:val="24"/>
          <w:u w:val="single"/>
        </w:rPr>
      </w:pPr>
      <w:r>
        <w:rPr>
          <w:rFonts w:ascii="Garamond" w:eastAsia="Garamond" w:hAnsi="Garamond" w:cs="Garamond"/>
          <w:sz w:val="24"/>
          <w:szCs w:val="24"/>
        </w:rPr>
        <w:tab/>
        <w:t xml:space="preserve">Address: </w:t>
      </w:r>
      <w:r>
        <w:rPr>
          <w:rFonts w:ascii="Garamond" w:eastAsia="Garamond" w:hAnsi="Garamond" w:cs="Garamond"/>
          <w:sz w:val="24"/>
          <w:szCs w:val="24"/>
          <w:u w:val="single"/>
        </w:rPr>
        <w:t>     </w:t>
      </w:r>
      <w:r>
        <w:rPr>
          <w:rFonts w:ascii="Garamond" w:eastAsia="Garamond" w:hAnsi="Garamond" w:cs="Garamond"/>
          <w:sz w:val="24"/>
          <w:szCs w:val="24"/>
          <w:u w:val="single"/>
        </w:rPr>
        <w:tab/>
      </w:r>
    </w:p>
    <w:p w14:paraId="5449C77C" w14:textId="77777777" w:rsidR="00D11D7B" w:rsidRDefault="00000000">
      <w:pPr>
        <w:widowControl w:val="0"/>
        <w:tabs>
          <w:tab w:val="left" w:pos="540"/>
          <w:tab w:val="right" w:pos="9360"/>
        </w:tabs>
        <w:spacing w:after="80" w:line="240" w:lineRule="auto"/>
        <w:rPr>
          <w:rFonts w:ascii="Garamond" w:eastAsia="Garamond" w:hAnsi="Garamond" w:cs="Garamond"/>
          <w:sz w:val="24"/>
          <w:szCs w:val="24"/>
          <w:u w:val="single"/>
        </w:rPr>
      </w:pPr>
      <w:r>
        <w:rPr>
          <w:rFonts w:ascii="Garamond" w:eastAsia="Garamond" w:hAnsi="Garamond" w:cs="Garamond"/>
          <w:sz w:val="24"/>
          <w:szCs w:val="24"/>
        </w:rPr>
        <w:tab/>
        <w:t xml:space="preserve">City/State/Zip: </w:t>
      </w:r>
      <w:r>
        <w:rPr>
          <w:rFonts w:ascii="Garamond" w:eastAsia="Garamond" w:hAnsi="Garamond" w:cs="Garamond"/>
          <w:sz w:val="24"/>
          <w:szCs w:val="24"/>
          <w:u w:val="single"/>
        </w:rPr>
        <w:t xml:space="preserve">                                                                </w:t>
      </w:r>
      <w:r>
        <w:rPr>
          <w:rFonts w:ascii="Garamond" w:eastAsia="Garamond" w:hAnsi="Garamond" w:cs="Garamond"/>
          <w:sz w:val="24"/>
          <w:szCs w:val="24"/>
        </w:rPr>
        <w:t>Phone:</w:t>
      </w:r>
      <w:r>
        <w:rPr>
          <w:rFonts w:ascii="Garamond" w:eastAsia="Garamond" w:hAnsi="Garamond" w:cs="Garamond"/>
          <w:sz w:val="24"/>
          <w:szCs w:val="24"/>
          <w:u w:val="single"/>
        </w:rPr>
        <w:tab/>
        <w:t xml:space="preserve"> </w:t>
      </w:r>
    </w:p>
    <w:p w14:paraId="2D76D516" w14:textId="77777777" w:rsidR="00D11D7B" w:rsidRDefault="00000000">
      <w:pPr>
        <w:widowControl w:val="0"/>
        <w:tabs>
          <w:tab w:val="left" w:pos="540"/>
          <w:tab w:val="right" w:pos="9360"/>
        </w:tabs>
        <w:spacing w:after="80" w:line="240" w:lineRule="auto"/>
        <w:rPr>
          <w:rFonts w:ascii="Garamond" w:eastAsia="Garamond" w:hAnsi="Garamond" w:cs="Garamond"/>
          <w:sz w:val="24"/>
          <w:szCs w:val="24"/>
        </w:rPr>
      </w:pPr>
      <w:r>
        <w:rPr>
          <w:rFonts w:ascii="Garamond" w:eastAsia="Garamond" w:hAnsi="Garamond" w:cs="Garamond"/>
          <w:sz w:val="24"/>
          <w:szCs w:val="24"/>
        </w:rPr>
        <w:tab/>
        <w:t xml:space="preserve">Email: </w:t>
      </w:r>
      <w:r>
        <w:rPr>
          <w:rFonts w:ascii="Garamond" w:eastAsia="Garamond" w:hAnsi="Garamond" w:cs="Garamond"/>
          <w:sz w:val="24"/>
          <w:szCs w:val="24"/>
          <w:u w:val="single"/>
        </w:rPr>
        <w:t>     </w:t>
      </w:r>
      <w:r>
        <w:rPr>
          <w:rFonts w:ascii="Garamond" w:eastAsia="Garamond" w:hAnsi="Garamond" w:cs="Garamond"/>
          <w:sz w:val="24"/>
          <w:szCs w:val="24"/>
          <w:u w:val="single"/>
        </w:rPr>
        <w:tab/>
      </w:r>
    </w:p>
    <w:p w14:paraId="42D97C31" w14:textId="77777777" w:rsidR="00D11D7B" w:rsidRDefault="00000000">
      <w:pPr>
        <w:widowControl w:val="0"/>
        <w:spacing w:line="360" w:lineRule="auto"/>
        <w:rPr>
          <w:rFonts w:ascii="Garamond" w:eastAsia="Garamond" w:hAnsi="Garamond" w:cs="Garamond"/>
          <w:b/>
          <w:sz w:val="24"/>
          <w:szCs w:val="24"/>
        </w:rPr>
      </w:pPr>
      <w:r>
        <w:rPr>
          <w:rFonts w:ascii="Garamond" w:eastAsia="Garamond" w:hAnsi="Garamond" w:cs="Garamond"/>
          <w:b/>
          <w:sz w:val="24"/>
          <w:szCs w:val="24"/>
        </w:rPr>
        <w:t>Fees:</w:t>
      </w:r>
    </w:p>
    <w:tbl>
      <w:tblPr>
        <w:tblStyle w:val="a0"/>
        <w:tblW w:w="936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4560"/>
        <w:gridCol w:w="1680"/>
        <w:gridCol w:w="3120"/>
      </w:tblGrid>
      <w:tr w:rsidR="00D11D7B" w14:paraId="49139F32" w14:textId="77777777">
        <w:trPr>
          <w:trHeight w:val="300"/>
        </w:trPr>
        <w:tc>
          <w:tcPr>
            <w:tcW w:w="4560" w:type="dxa"/>
            <w:shd w:val="clear" w:color="auto" w:fill="D9D9D9"/>
            <w:tcMar>
              <w:top w:w="99" w:type="dxa"/>
              <w:left w:w="99" w:type="dxa"/>
              <w:bottom w:w="99" w:type="dxa"/>
              <w:right w:w="99" w:type="dxa"/>
            </w:tcMar>
          </w:tcPr>
          <w:p w14:paraId="2C7E3D6B" w14:textId="77777777" w:rsidR="00D11D7B" w:rsidRDefault="00000000">
            <w:pPr>
              <w:tabs>
                <w:tab w:val="left" w:pos="540"/>
                <w:tab w:val="left" w:pos="5310"/>
                <w:tab w:val="left" w:pos="3600"/>
                <w:tab w:val="left" w:pos="7200"/>
              </w:tabs>
              <w:spacing w:line="240" w:lineRule="auto"/>
              <w:rPr>
                <w:rFonts w:ascii="Garamond" w:eastAsia="Garamond" w:hAnsi="Garamond" w:cs="Garamond"/>
                <w:i/>
                <w:sz w:val="24"/>
                <w:szCs w:val="24"/>
              </w:rPr>
            </w:pPr>
            <w:r>
              <w:rPr>
                <w:rFonts w:ascii="Garamond" w:eastAsia="Garamond" w:hAnsi="Garamond" w:cs="Garamond"/>
                <w:sz w:val="24"/>
                <w:szCs w:val="24"/>
              </w:rPr>
              <w:t xml:space="preserve">Sanctuary/Auditorium </w:t>
            </w:r>
            <w:r>
              <w:rPr>
                <w:rFonts w:ascii="Garamond" w:eastAsia="Garamond" w:hAnsi="Garamond" w:cs="Garamond"/>
                <w:i/>
                <w:sz w:val="24"/>
                <w:szCs w:val="24"/>
              </w:rPr>
              <w:t xml:space="preserve">(4 hours or less) </w:t>
            </w:r>
          </w:p>
        </w:tc>
        <w:tc>
          <w:tcPr>
            <w:tcW w:w="1680" w:type="dxa"/>
            <w:shd w:val="clear" w:color="auto" w:fill="D9D9D9"/>
            <w:tcMar>
              <w:top w:w="99" w:type="dxa"/>
              <w:left w:w="99" w:type="dxa"/>
              <w:bottom w:w="99" w:type="dxa"/>
              <w:right w:w="99" w:type="dxa"/>
            </w:tcMar>
          </w:tcPr>
          <w:p w14:paraId="0206EEA4" w14:textId="77777777" w:rsidR="00D11D7B" w:rsidRDefault="00000000">
            <w:pPr>
              <w:tabs>
                <w:tab w:val="left" w:pos="540"/>
                <w:tab w:val="left" w:pos="5310"/>
                <w:tab w:val="left" w:pos="3600"/>
                <w:tab w:val="left" w:pos="7200"/>
              </w:tabs>
              <w:spacing w:line="240" w:lineRule="auto"/>
              <w:jc w:val="right"/>
              <w:rPr>
                <w:rFonts w:ascii="Garamond" w:eastAsia="Garamond" w:hAnsi="Garamond" w:cs="Garamond"/>
                <w:sz w:val="24"/>
                <w:szCs w:val="24"/>
              </w:rPr>
            </w:pPr>
            <w:r>
              <w:rPr>
                <w:rFonts w:ascii="Garamond" w:eastAsia="Garamond" w:hAnsi="Garamond" w:cs="Garamond"/>
                <w:sz w:val="24"/>
                <w:szCs w:val="24"/>
              </w:rPr>
              <w:t>$150.00</w:t>
            </w:r>
          </w:p>
        </w:tc>
        <w:tc>
          <w:tcPr>
            <w:tcW w:w="3120" w:type="dxa"/>
            <w:shd w:val="clear" w:color="auto" w:fill="auto"/>
            <w:tcMar>
              <w:top w:w="99" w:type="dxa"/>
              <w:left w:w="99" w:type="dxa"/>
              <w:bottom w:w="99" w:type="dxa"/>
              <w:right w:w="99" w:type="dxa"/>
            </w:tcMar>
          </w:tcPr>
          <w:p w14:paraId="5EFDC8F7" w14:textId="77777777" w:rsidR="00D11D7B" w:rsidRDefault="00D11D7B">
            <w:pPr>
              <w:widowControl w:val="0"/>
              <w:pBdr>
                <w:top w:val="nil"/>
                <w:left w:val="nil"/>
                <w:bottom w:val="nil"/>
                <w:right w:val="nil"/>
                <w:between w:val="nil"/>
              </w:pBdr>
              <w:spacing w:line="240" w:lineRule="auto"/>
              <w:rPr>
                <w:rFonts w:ascii="Garamond" w:eastAsia="Garamond" w:hAnsi="Garamond" w:cs="Garamond"/>
                <w:sz w:val="24"/>
                <w:szCs w:val="24"/>
              </w:rPr>
            </w:pPr>
          </w:p>
        </w:tc>
      </w:tr>
      <w:tr w:rsidR="00D11D7B" w14:paraId="1EA5FF6B" w14:textId="77777777">
        <w:trPr>
          <w:trHeight w:val="300"/>
        </w:trPr>
        <w:tc>
          <w:tcPr>
            <w:tcW w:w="4560" w:type="dxa"/>
            <w:shd w:val="clear" w:color="auto" w:fill="D9D9D9"/>
            <w:tcMar>
              <w:top w:w="99" w:type="dxa"/>
              <w:left w:w="99" w:type="dxa"/>
              <w:bottom w:w="99" w:type="dxa"/>
              <w:right w:w="99" w:type="dxa"/>
            </w:tcMar>
          </w:tcPr>
          <w:p w14:paraId="10CF2E7D" w14:textId="77777777" w:rsidR="00D11D7B" w:rsidRDefault="00000000">
            <w:pPr>
              <w:tabs>
                <w:tab w:val="left" w:pos="1080"/>
                <w:tab w:val="left" w:pos="540"/>
                <w:tab w:val="left" w:pos="5310"/>
                <w:tab w:val="left" w:pos="7200"/>
              </w:tabs>
              <w:spacing w:line="240" w:lineRule="auto"/>
              <w:rPr>
                <w:rFonts w:ascii="Garamond" w:eastAsia="Garamond" w:hAnsi="Garamond" w:cs="Garamond"/>
                <w:i/>
                <w:sz w:val="24"/>
                <w:szCs w:val="24"/>
              </w:rPr>
            </w:pPr>
            <w:r>
              <w:rPr>
                <w:rFonts w:ascii="Garamond" w:eastAsia="Garamond" w:hAnsi="Garamond" w:cs="Garamond"/>
                <w:sz w:val="24"/>
                <w:szCs w:val="24"/>
              </w:rPr>
              <w:t xml:space="preserve">Additional Space Hours </w:t>
            </w:r>
            <w:r>
              <w:rPr>
                <w:rFonts w:ascii="Garamond" w:eastAsia="Garamond" w:hAnsi="Garamond" w:cs="Garamond"/>
                <w:i/>
                <w:sz w:val="24"/>
                <w:szCs w:val="24"/>
              </w:rPr>
              <w:t>(not to exceed $100)</w:t>
            </w:r>
          </w:p>
        </w:tc>
        <w:tc>
          <w:tcPr>
            <w:tcW w:w="1680" w:type="dxa"/>
            <w:shd w:val="clear" w:color="auto" w:fill="D9D9D9"/>
            <w:tcMar>
              <w:top w:w="99" w:type="dxa"/>
              <w:left w:w="99" w:type="dxa"/>
              <w:bottom w:w="99" w:type="dxa"/>
              <w:right w:w="99" w:type="dxa"/>
            </w:tcMar>
          </w:tcPr>
          <w:p w14:paraId="77372568" w14:textId="77777777" w:rsidR="00D11D7B" w:rsidRDefault="00000000">
            <w:pPr>
              <w:tabs>
                <w:tab w:val="left" w:pos="1080"/>
                <w:tab w:val="left" w:pos="540"/>
                <w:tab w:val="left" w:pos="5310"/>
                <w:tab w:val="left" w:pos="7200"/>
              </w:tabs>
              <w:spacing w:line="240" w:lineRule="auto"/>
              <w:jc w:val="right"/>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  25.00</w:t>
            </w:r>
            <w:proofErr w:type="gramEnd"/>
            <w:r>
              <w:rPr>
                <w:rFonts w:ascii="Garamond" w:eastAsia="Garamond" w:hAnsi="Garamond" w:cs="Garamond"/>
                <w:sz w:val="24"/>
                <w:szCs w:val="24"/>
              </w:rPr>
              <w:t>/hour</w:t>
            </w:r>
          </w:p>
        </w:tc>
        <w:tc>
          <w:tcPr>
            <w:tcW w:w="3120" w:type="dxa"/>
            <w:shd w:val="clear" w:color="auto" w:fill="auto"/>
            <w:tcMar>
              <w:top w:w="99" w:type="dxa"/>
              <w:left w:w="99" w:type="dxa"/>
              <w:bottom w:w="99" w:type="dxa"/>
              <w:right w:w="99" w:type="dxa"/>
            </w:tcMar>
          </w:tcPr>
          <w:p w14:paraId="19A3093C" w14:textId="77777777" w:rsidR="00D11D7B" w:rsidRDefault="00D11D7B">
            <w:pPr>
              <w:widowControl w:val="0"/>
              <w:pBdr>
                <w:top w:val="nil"/>
                <w:left w:val="nil"/>
                <w:bottom w:val="nil"/>
                <w:right w:val="nil"/>
                <w:between w:val="nil"/>
              </w:pBdr>
              <w:spacing w:line="240" w:lineRule="auto"/>
              <w:rPr>
                <w:rFonts w:ascii="Garamond" w:eastAsia="Garamond" w:hAnsi="Garamond" w:cs="Garamond"/>
                <w:sz w:val="24"/>
                <w:szCs w:val="24"/>
              </w:rPr>
            </w:pPr>
          </w:p>
        </w:tc>
      </w:tr>
      <w:tr w:rsidR="00D11D7B" w14:paraId="104F2ADE" w14:textId="77777777">
        <w:trPr>
          <w:trHeight w:val="561"/>
        </w:trPr>
        <w:tc>
          <w:tcPr>
            <w:tcW w:w="4560" w:type="dxa"/>
            <w:shd w:val="clear" w:color="auto" w:fill="D9D9D9"/>
            <w:tcMar>
              <w:top w:w="99" w:type="dxa"/>
              <w:left w:w="99" w:type="dxa"/>
              <w:bottom w:w="99" w:type="dxa"/>
              <w:right w:w="99" w:type="dxa"/>
            </w:tcMar>
          </w:tcPr>
          <w:p w14:paraId="61445D52" w14:textId="77777777" w:rsidR="00D11D7B" w:rsidRDefault="00000000">
            <w:pPr>
              <w:tabs>
                <w:tab w:val="left" w:pos="540"/>
                <w:tab w:val="left" w:pos="5310"/>
                <w:tab w:val="left" w:pos="7200"/>
              </w:tabs>
              <w:spacing w:line="240" w:lineRule="auto"/>
              <w:rPr>
                <w:rFonts w:ascii="Garamond" w:eastAsia="Garamond" w:hAnsi="Garamond" w:cs="Garamond"/>
                <w:i/>
                <w:sz w:val="24"/>
                <w:szCs w:val="24"/>
              </w:rPr>
            </w:pPr>
            <w:r>
              <w:rPr>
                <w:rFonts w:ascii="Garamond" w:eastAsia="Garamond" w:hAnsi="Garamond" w:cs="Garamond"/>
                <w:sz w:val="24"/>
                <w:szCs w:val="24"/>
              </w:rPr>
              <w:t xml:space="preserve">Event Supervisor Fee </w:t>
            </w:r>
            <w:r>
              <w:rPr>
                <w:rFonts w:ascii="Garamond" w:eastAsia="Garamond" w:hAnsi="Garamond" w:cs="Garamond"/>
                <w:i/>
                <w:sz w:val="24"/>
                <w:szCs w:val="24"/>
              </w:rPr>
              <w:t>(required for any technology needs and non-member events)</w:t>
            </w:r>
          </w:p>
        </w:tc>
        <w:tc>
          <w:tcPr>
            <w:tcW w:w="1680" w:type="dxa"/>
            <w:shd w:val="clear" w:color="auto" w:fill="D9D9D9"/>
            <w:tcMar>
              <w:top w:w="99" w:type="dxa"/>
              <w:left w:w="99" w:type="dxa"/>
              <w:bottom w:w="99" w:type="dxa"/>
              <w:right w:w="99" w:type="dxa"/>
            </w:tcMar>
          </w:tcPr>
          <w:p w14:paraId="16BD0E80" w14:textId="77777777" w:rsidR="00D11D7B" w:rsidRDefault="00000000">
            <w:pPr>
              <w:tabs>
                <w:tab w:val="left" w:pos="540"/>
                <w:tab w:val="left" w:pos="5310"/>
                <w:tab w:val="left" w:pos="7200"/>
              </w:tabs>
              <w:spacing w:line="240" w:lineRule="auto"/>
              <w:jc w:val="right"/>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  15.00</w:t>
            </w:r>
            <w:proofErr w:type="gramEnd"/>
            <w:r>
              <w:rPr>
                <w:rFonts w:ascii="Garamond" w:eastAsia="Garamond" w:hAnsi="Garamond" w:cs="Garamond"/>
                <w:sz w:val="24"/>
                <w:szCs w:val="24"/>
              </w:rPr>
              <w:t>/hour</w:t>
            </w:r>
          </w:p>
        </w:tc>
        <w:tc>
          <w:tcPr>
            <w:tcW w:w="3120" w:type="dxa"/>
            <w:shd w:val="clear" w:color="auto" w:fill="auto"/>
            <w:tcMar>
              <w:top w:w="99" w:type="dxa"/>
              <w:left w:w="99" w:type="dxa"/>
              <w:bottom w:w="99" w:type="dxa"/>
              <w:right w:w="99" w:type="dxa"/>
            </w:tcMar>
          </w:tcPr>
          <w:p w14:paraId="6DE1F3B4" w14:textId="77777777" w:rsidR="00D11D7B" w:rsidRDefault="00D11D7B">
            <w:pPr>
              <w:widowControl w:val="0"/>
              <w:pBdr>
                <w:top w:val="nil"/>
                <w:left w:val="nil"/>
                <w:bottom w:val="nil"/>
                <w:right w:val="nil"/>
                <w:between w:val="nil"/>
              </w:pBdr>
              <w:spacing w:line="240" w:lineRule="auto"/>
              <w:rPr>
                <w:rFonts w:ascii="Garamond" w:eastAsia="Garamond" w:hAnsi="Garamond" w:cs="Garamond"/>
                <w:sz w:val="24"/>
                <w:szCs w:val="24"/>
              </w:rPr>
            </w:pPr>
          </w:p>
        </w:tc>
      </w:tr>
      <w:tr w:rsidR="00D11D7B" w14:paraId="741D89FC" w14:textId="77777777">
        <w:trPr>
          <w:trHeight w:val="300"/>
        </w:trPr>
        <w:tc>
          <w:tcPr>
            <w:tcW w:w="4560" w:type="dxa"/>
            <w:shd w:val="clear" w:color="auto" w:fill="D9D9D9"/>
            <w:tcMar>
              <w:top w:w="99" w:type="dxa"/>
              <w:left w:w="99" w:type="dxa"/>
              <w:bottom w:w="99" w:type="dxa"/>
              <w:right w:w="99" w:type="dxa"/>
            </w:tcMar>
          </w:tcPr>
          <w:p w14:paraId="482C3E78" w14:textId="77777777" w:rsidR="00D11D7B" w:rsidRDefault="00000000">
            <w:pPr>
              <w:tabs>
                <w:tab w:val="left" w:pos="1080"/>
                <w:tab w:val="left" w:pos="540"/>
                <w:tab w:val="left" w:pos="5310"/>
                <w:tab w:val="left" w:pos="7200"/>
              </w:tabs>
              <w:spacing w:line="240" w:lineRule="auto"/>
              <w:rPr>
                <w:rFonts w:ascii="Garamond" w:eastAsia="Garamond" w:hAnsi="Garamond" w:cs="Garamond"/>
                <w:sz w:val="24"/>
                <w:szCs w:val="24"/>
              </w:rPr>
            </w:pPr>
            <w:r>
              <w:rPr>
                <w:rFonts w:ascii="Garamond" w:eastAsia="Garamond" w:hAnsi="Garamond" w:cs="Garamond"/>
                <w:sz w:val="24"/>
                <w:szCs w:val="24"/>
              </w:rPr>
              <w:t>Additional Supervisor Hours</w:t>
            </w:r>
          </w:p>
        </w:tc>
        <w:tc>
          <w:tcPr>
            <w:tcW w:w="1680" w:type="dxa"/>
            <w:shd w:val="clear" w:color="auto" w:fill="D9D9D9"/>
            <w:tcMar>
              <w:top w:w="99" w:type="dxa"/>
              <w:left w:w="99" w:type="dxa"/>
              <w:bottom w:w="99" w:type="dxa"/>
              <w:right w:w="99" w:type="dxa"/>
            </w:tcMar>
          </w:tcPr>
          <w:p w14:paraId="646567CB" w14:textId="77777777" w:rsidR="00D11D7B" w:rsidRDefault="00000000">
            <w:pPr>
              <w:tabs>
                <w:tab w:val="left" w:pos="1080"/>
                <w:tab w:val="left" w:pos="540"/>
                <w:tab w:val="left" w:pos="5310"/>
                <w:tab w:val="left" w:pos="7200"/>
              </w:tabs>
              <w:spacing w:line="240" w:lineRule="auto"/>
              <w:jc w:val="right"/>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  25.00</w:t>
            </w:r>
            <w:proofErr w:type="gramEnd"/>
            <w:r>
              <w:rPr>
                <w:rFonts w:ascii="Garamond" w:eastAsia="Garamond" w:hAnsi="Garamond" w:cs="Garamond"/>
                <w:sz w:val="24"/>
                <w:szCs w:val="24"/>
              </w:rPr>
              <w:t>/hour</w:t>
            </w:r>
          </w:p>
        </w:tc>
        <w:tc>
          <w:tcPr>
            <w:tcW w:w="3120" w:type="dxa"/>
            <w:shd w:val="clear" w:color="auto" w:fill="auto"/>
            <w:tcMar>
              <w:top w:w="99" w:type="dxa"/>
              <w:left w:w="99" w:type="dxa"/>
              <w:bottom w:w="99" w:type="dxa"/>
              <w:right w:w="99" w:type="dxa"/>
            </w:tcMar>
          </w:tcPr>
          <w:p w14:paraId="214BCDA9" w14:textId="77777777" w:rsidR="00D11D7B" w:rsidRDefault="00D11D7B">
            <w:pPr>
              <w:widowControl w:val="0"/>
              <w:pBdr>
                <w:top w:val="nil"/>
                <w:left w:val="nil"/>
                <w:bottom w:val="nil"/>
                <w:right w:val="nil"/>
                <w:between w:val="nil"/>
              </w:pBdr>
              <w:spacing w:line="240" w:lineRule="auto"/>
              <w:rPr>
                <w:rFonts w:ascii="Garamond" w:eastAsia="Garamond" w:hAnsi="Garamond" w:cs="Garamond"/>
                <w:sz w:val="24"/>
                <w:szCs w:val="24"/>
              </w:rPr>
            </w:pPr>
          </w:p>
        </w:tc>
      </w:tr>
      <w:tr w:rsidR="00D11D7B" w14:paraId="0B546977" w14:textId="77777777">
        <w:trPr>
          <w:trHeight w:val="300"/>
        </w:trPr>
        <w:tc>
          <w:tcPr>
            <w:tcW w:w="4560" w:type="dxa"/>
            <w:shd w:val="clear" w:color="auto" w:fill="D9D9D9"/>
            <w:tcMar>
              <w:top w:w="99" w:type="dxa"/>
              <w:left w:w="99" w:type="dxa"/>
              <w:bottom w:w="99" w:type="dxa"/>
              <w:right w:w="99" w:type="dxa"/>
            </w:tcMar>
          </w:tcPr>
          <w:p w14:paraId="2C436E3A" w14:textId="77777777" w:rsidR="00D11D7B" w:rsidRDefault="00000000">
            <w:pPr>
              <w:tabs>
                <w:tab w:val="left" w:pos="540"/>
                <w:tab w:val="left" w:pos="5310"/>
                <w:tab w:val="left" w:pos="7200"/>
              </w:tabs>
              <w:spacing w:line="240" w:lineRule="auto"/>
              <w:rPr>
                <w:rFonts w:ascii="Garamond" w:eastAsia="Garamond" w:hAnsi="Garamond" w:cs="Garamond"/>
                <w:sz w:val="24"/>
                <w:szCs w:val="24"/>
              </w:rPr>
            </w:pPr>
            <w:r>
              <w:rPr>
                <w:rFonts w:ascii="Garamond" w:eastAsia="Garamond" w:hAnsi="Garamond" w:cs="Garamond"/>
                <w:sz w:val="24"/>
                <w:szCs w:val="24"/>
              </w:rPr>
              <w:t xml:space="preserve">Security Deposit </w:t>
            </w:r>
          </w:p>
        </w:tc>
        <w:tc>
          <w:tcPr>
            <w:tcW w:w="1680" w:type="dxa"/>
            <w:shd w:val="clear" w:color="auto" w:fill="D9D9D9"/>
            <w:tcMar>
              <w:top w:w="99" w:type="dxa"/>
              <w:left w:w="99" w:type="dxa"/>
              <w:bottom w:w="99" w:type="dxa"/>
              <w:right w:w="99" w:type="dxa"/>
            </w:tcMar>
          </w:tcPr>
          <w:p w14:paraId="31E86D48" w14:textId="77777777" w:rsidR="00D11D7B" w:rsidRDefault="00000000">
            <w:pPr>
              <w:tabs>
                <w:tab w:val="left" w:pos="540"/>
                <w:tab w:val="left" w:pos="5310"/>
                <w:tab w:val="left" w:pos="7200"/>
              </w:tabs>
              <w:spacing w:line="240" w:lineRule="auto"/>
              <w:jc w:val="right"/>
              <w:rPr>
                <w:rFonts w:ascii="Garamond" w:eastAsia="Garamond" w:hAnsi="Garamond" w:cs="Garamond"/>
                <w:sz w:val="24"/>
                <w:szCs w:val="24"/>
              </w:rPr>
            </w:pPr>
            <w:r>
              <w:rPr>
                <w:rFonts w:ascii="Garamond" w:eastAsia="Garamond" w:hAnsi="Garamond" w:cs="Garamond"/>
                <w:sz w:val="24"/>
                <w:szCs w:val="24"/>
              </w:rPr>
              <w:t xml:space="preserve"> $ 100.00</w:t>
            </w:r>
          </w:p>
        </w:tc>
        <w:tc>
          <w:tcPr>
            <w:tcW w:w="3120" w:type="dxa"/>
            <w:shd w:val="clear" w:color="auto" w:fill="auto"/>
            <w:tcMar>
              <w:top w:w="99" w:type="dxa"/>
              <w:left w:w="99" w:type="dxa"/>
              <w:bottom w:w="99" w:type="dxa"/>
              <w:right w:w="99" w:type="dxa"/>
            </w:tcMar>
          </w:tcPr>
          <w:p w14:paraId="3CB51E33" w14:textId="77777777" w:rsidR="00D11D7B" w:rsidRDefault="00D11D7B">
            <w:pPr>
              <w:widowControl w:val="0"/>
              <w:pBdr>
                <w:top w:val="nil"/>
                <w:left w:val="nil"/>
                <w:bottom w:val="nil"/>
                <w:right w:val="nil"/>
                <w:between w:val="nil"/>
              </w:pBdr>
              <w:spacing w:line="240" w:lineRule="auto"/>
              <w:rPr>
                <w:rFonts w:ascii="Garamond" w:eastAsia="Garamond" w:hAnsi="Garamond" w:cs="Garamond"/>
                <w:sz w:val="24"/>
                <w:szCs w:val="24"/>
              </w:rPr>
            </w:pPr>
          </w:p>
        </w:tc>
      </w:tr>
      <w:tr w:rsidR="00D11D7B" w14:paraId="22154689" w14:textId="77777777">
        <w:trPr>
          <w:trHeight w:val="212"/>
        </w:trPr>
        <w:tc>
          <w:tcPr>
            <w:tcW w:w="4560" w:type="dxa"/>
            <w:shd w:val="clear" w:color="auto" w:fill="auto"/>
            <w:tcMar>
              <w:top w:w="99" w:type="dxa"/>
              <w:left w:w="99" w:type="dxa"/>
              <w:bottom w:w="99" w:type="dxa"/>
              <w:right w:w="99" w:type="dxa"/>
            </w:tcMar>
          </w:tcPr>
          <w:p w14:paraId="405EB307" w14:textId="77777777" w:rsidR="00D11D7B" w:rsidRDefault="00D11D7B">
            <w:pPr>
              <w:spacing w:line="240" w:lineRule="auto"/>
              <w:rPr>
                <w:rFonts w:ascii="Garamond" w:eastAsia="Garamond" w:hAnsi="Garamond" w:cs="Garamond"/>
                <w:sz w:val="24"/>
                <w:szCs w:val="24"/>
              </w:rPr>
            </w:pPr>
          </w:p>
        </w:tc>
        <w:tc>
          <w:tcPr>
            <w:tcW w:w="1680" w:type="dxa"/>
            <w:shd w:val="clear" w:color="auto" w:fill="F3F3F3"/>
            <w:tcMar>
              <w:top w:w="99" w:type="dxa"/>
              <w:left w:w="99" w:type="dxa"/>
              <w:bottom w:w="99" w:type="dxa"/>
              <w:right w:w="99" w:type="dxa"/>
            </w:tcMar>
          </w:tcPr>
          <w:p w14:paraId="0C06E13F" w14:textId="77777777" w:rsidR="00D11D7B" w:rsidRDefault="00000000">
            <w:pPr>
              <w:spacing w:line="240" w:lineRule="auto"/>
              <w:jc w:val="right"/>
              <w:rPr>
                <w:rFonts w:ascii="Garamond" w:eastAsia="Garamond" w:hAnsi="Garamond" w:cs="Garamond"/>
                <w:b/>
                <w:sz w:val="24"/>
                <w:szCs w:val="24"/>
              </w:rPr>
            </w:pPr>
            <w:r>
              <w:rPr>
                <w:rFonts w:ascii="Garamond" w:eastAsia="Garamond" w:hAnsi="Garamond" w:cs="Garamond"/>
                <w:b/>
                <w:sz w:val="24"/>
                <w:szCs w:val="24"/>
              </w:rPr>
              <w:t>Total:</w:t>
            </w:r>
          </w:p>
        </w:tc>
        <w:tc>
          <w:tcPr>
            <w:tcW w:w="3120" w:type="dxa"/>
            <w:shd w:val="clear" w:color="auto" w:fill="F3F3F3"/>
            <w:tcMar>
              <w:top w:w="99" w:type="dxa"/>
              <w:left w:w="99" w:type="dxa"/>
              <w:bottom w:w="99" w:type="dxa"/>
              <w:right w:w="99" w:type="dxa"/>
            </w:tcMar>
          </w:tcPr>
          <w:p w14:paraId="7EFBEF38" w14:textId="77777777" w:rsidR="00D11D7B" w:rsidRDefault="00D11D7B">
            <w:pPr>
              <w:widowControl w:val="0"/>
              <w:pBdr>
                <w:top w:val="nil"/>
                <w:left w:val="nil"/>
                <w:bottom w:val="nil"/>
                <w:right w:val="nil"/>
                <w:between w:val="nil"/>
              </w:pBdr>
              <w:spacing w:line="240" w:lineRule="auto"/>
              <w:rPr>
                <w:rFonts w:ascii="Garamond" w:eastAsia="Garamond" w:hAnsi="Garamond" w:cs="Garamond"/>
                <w:sz w:val="24"/>
                <w:szCs w:val="24"/>
              </w:rPr>
            </w:pPr>
          </w:p>
        </w:tc>
      </w:tr>
    </w:tbl>
    <w:p w14:paraId="253FADBE" w14:textId="77777777" w:rsidR="00D11D7B" w:rsidRDefault="00D11D7B">
      <w:pPr>
        <w:rPr>
          <w:rFonts w:ascii="Garamond" w:eastAsia="Garamond" w:hAnsi="Garamond" w:cs="Garamond"/>
          <w:sz w:val="24"/>
          <w:szCs w:val="24"/>
        </w:rPr>
      </w:pPr>
    </w:p>
    <w:p w14:paraId="16F91FCD" w14:textId="77777777" w:rsidR="00D11D7B" w:rsidRDefault="00000000">
      <w:pPr>
        <w:rPr>
          <w:rFonts w:ascii="Garamond" w:eastAsia="Garamond" w:hAnsi="Garamond" w:cs="Garamond"/>
          <w:sz w:val="24"/>
          <w:szCs w:val="24"/>
        </w:rPr>
      </w:pPr>
      <w:r>
        <w:rPr>
          <w:rFonts w:ascii="Garamond" w:eastAsia="Garamond" w:hAnsi="Garamond" w:cs="Garamond"/>
          <w:sz w:val="24"/>
          <w:szCs w:val="24"/>
        </w:rPr>
        <w:t>I agree to abide by all Rules and Regulations for Use of Facilities of the Second Unitarian Church and have agreed upon the fees as shown above. Please return this form to the Office Administrator.</w:t>
      </w:r>
    </w:p>
    <w:p w14:paraId="6E45C3C7" w14:textId="77777777" w:rsidR="00D11D7B" w:rsidRDefault="00D11D7B">
      <w:pPr>
        <w:rPr>
          <w:rFonts w:ascii="Garamond" w:eastAsia="Garamond" w:hAnsi="Garamond" w:cs="Garamond"/>
          <w:sz w:val="24"/>
          <w:szCs w:val="24"/>
        </w:rPr>
      </w:pPr>
    </w:p>
    <w:p w14:paraId="05748E00" w14:textId="6D0B1C8D" w:rsidR="00D11D7B" w:rsidRDefault="00000000">
      <w:pPr>
        <w:tabs>
          <w:tab w:val="right" w:pos="9360"/>
          <w:tab w:val="left" w:pos="7290"/>
          <w:tab w:val="left" w:pos="2070"/>
        </w:tabs>
        <w:rPr>
          <w:rFonts w:ascii="Garamond" w:eastAsia="Garamond" w:hAnsi="Garamond" w:cs="Garamond"/>
          <w:sz w:val="24"/>
          <w:szCs w:val="24"/>
        </w:rPr>
      </w:pPr>
      <w:r>
        <w:rPr>
          <w:rFonts w:ascii="Garamond" w:eastAsia="Garamond" w:hAnsi="Garamond" w:cs="Garamond"/>
          <w:sz w:val="24"/>
          <w:szCs w:val="24"/>
        </w:rPr>
        <w:t>Applicant's signature</w:t>
      </w:r>
      <w:r w:rsidR="00FA672E">
        <w:rPr>
          <w:rFonts w:ascii="Garamond" w:eastAsia="Garamond" w:hAnsi="Garamond" w:cs="Garamond"/>
          <w:sz w:val="24"/>
          <w:szCs w:val="24"/>
        </w:rPr>
        <w:t>___________________________________________</w:t>
      </w:r>
      <w:r w:rsidR="00930CEB">
        <w:rPr>
          <w:rFonts w:ascii="Garamond" w:eastAsia="Garamond" w:hAnsi="Garamond" w:cs="Garamond"/>
          <w:sz w:val="24"/>
          <w:szCs w:val="24"/>
        </w:rPr>
        <w:t xml:space="preserve"> </w:t>
      </w:r>
      <w:r>
        <w:rPr>
          <w:rFonts w:ascii="Garamond" w:eastAsia="Garamond" w:hAnsi="Garamond" w:cs="Garamond"/>
          <w:sz w:val="24"/>
          <w:szCs w:val="24"/>
        </w:rPr>
        <w:t>Date</w:t>
      </w:r>
      <w:r>
        <w:rPr>
          <w:rFonts w:ascii="Garamond" w:eastAsia="Garamond" w:hAnsi="Garamond" w:cs="Garamond"/>
          <w:sz w:val="24"/>
          <w:szCs w:val="24"/>
          <w:u w:val="single"/>
        </w:rPr>
        <w:tab/>
      </w:r>
    </w:p>
    <w:p w14:paraId="63784E45" w14:textId="77777777" w:rsidR="00D11D7B" w:rsidRDefault="00D11D7B">
      <w:pPr>
        <w:tabs>
          <w:tab w:val="right" w:pos="9360"/>
          <w:tab w:val="left" w:pos="7290"/>
          <w:tab w:val="left" w:pos="2070"/>
        </w:tabs>
        <w:rPr>
          <w:rFonts w:ascii="Garamond" w:eastAsia="Garamond" w:hAnsi="Garamond" w:cs="Garamond"/>
          <w:sz w:val="24"/>
          <w:szCs w:val="24"/>
        </w:rPr>
      </w:pPr>
    </w:p>
    <w:p w14:paraId="195F96B8" w14:textId="4195B265" w:rsidR="00D11D7B" w:rsidRDefault="00000000">
      <w:pPr>
        <w:tabs>
          <w:tab w:val="right" w:pos="9360"/>
          <w:tab w:val="left" w:pos="7290"/>
          <w:tab w:val="left" w:pos="2070"/>
        </w:tabs>
        <w:rPr>
          <w:rFonts w:ascii="Garamond" w:eastAsia="Garamond" w:hAnsi="Garamond" w:cs="Garamond"/>
          <w:sz w:val="24"/>
          <w:szCs w:val="24"/>
          <w:u w:val="single"/>
        </w:rPr>
      </w:pPr>
      <w:r>
        <w:rPr>
          <w:rFonts w:ascii="Garamond" w:eastAsia="Garamond" w:hAnsi="Garamond" w:cs="Garamond"/>
          <w:sz w:val="24"/>
          <w:szCs w:val="24"/>
        </w:rPr>
        <w:t>Approved by</w:t>
      </w:r>
      <w:r w:rsidR="00FA672E">
        <w:rPr>
          <w:rFonts w:ascii="Garamond" w:eastAsia="Garamond" w:hAnsi="Garamond" w:cs="Garamond"/>
          <w:sz w:val="24"/>
          <w:szCs w:val="24"/>
        </w:rPr>
        <w:t>_________________________________________________</w:t>
      </w:r>
      <w:r w:rsidR="00930CEB">
        <w:rPr>
          <w:rFonts w:ascii="Garamond" w:eastAsia="Garamond" w:hAnsi="Garamond" w:cs="Garamond"/>
          <w:sz w:val="24"/>
          <w:szCs w:val="24"/>
        </w:rPr>
        <w:t xml:space="preserve"> </w:t>
      </w:r>
      <w:r>
        <w:rPr>
          <w:rFonts w:ascii="Garamond" w:eastAsia="Garamond" w:hAnsi="Garamond" w:cs="Garamond"/>
          <w:sz w:val="24"/>
          <w:szCs w:val="24"/>
        </w:rPr>
        <w:t>Date</w:t>
      </w:r>
      <w:r>
        <w:rPr>
          <w:rFonts w:ascii="Garamond" w:eastAsia="Garamond" w:hAnsi="Garamond" w:cs="Garamond"/>
          <w:sz w:val="24"/>
          <w:szCs w:val="24"/>
          <w:u w:val="single"/>
        </w:rPr>
        <w:tab/>
      </w:r>
    </w:p>
    <w:p w14:paraId="0325C8AB" w14:textId="77777777" w:rsidR="00D11D7B" w:rsidRDefault="00000000">
      <w:pPr>
        <w:tabs>
          <w:tab w:val="right" w:pos="9360"/>
          <w:tab w:val="left" w:pos="7290"/>
          <w:tab w:val="left" w:pos="2070"/>
        </w:tabs>
        <w:rPr>
          <w:rFonts w:ascii="Garamond" w:eastAsia="Garamond" w:hAnsi="Garamond" w:cs="Garamond"/>
          <w:sz w:val="24"/>
          <w:szCs w:val="24"/>
        </w:rPr>
      </w:pPr>
      <w:r>
        <w:rPr>
          <w:rFonts w:ascii="Garamond" w:eastAsia="Garamond" w:hAnsi="Garamond" w:cs="Garamond"/>
          <w:sz w:val="24"/>
          <w:szCs w:val="24"/>
        </w:rPr>
        <w:t xml:space="preserve">                                  Board Member/Minister/Administrator</w:t>
      </w:r>
    </w:p>
    <w:p w14:paraId="5B9007F5" w14:textId="77777777" w:rsidR="00D11D7B" w:rsidRPr="00930CEB" w:rsidRDefault="00D11D7B">
      <w:pPr>
        <w:rPr>
          <w:rFonts w:ascii="Garamond" w:eastAsia="Garamond" w:hAnsi="Garamond" w:cs="Garamond"/>
          <w:sz w:val="16"/>
          <w:szCs w:val="16"/>
        </w:rPr>
      </w:pPr>
    </w:p>
    <w:tbl>
      <w:tblPr>
        <w:tblStyle w:val="a1"/>
        <w:tblW w:w="9360" w:type="dxa"/>
        <w:tblLayout w:type="fixed"/>
        <w:tblLook w:val="0600" w:firstRow="0" w:lastRow="0" w:firstColumn="0" w:lastColumn="0" w:noHBand="1" w:noVBand="1"/>
      </w:tblPr>
      <w:tblGrid>
        <w:gridCol w:w="9360"/>
      </w:tblGrid>
      <w:tr w:rsidR="00D11D7B" w14:paraId="4B49D757" w14:textId="77777777">
        <w:tc>
          <w:tcPr>
            <w:tcW w:w="9360" w:type="dxa"/>
            <w:shd w:val="clear" w:color="auto" w:fill="EFEFEF"/>
            <w:tcMar>
              <w:top w:w="100" w:type="dxa"/>
              <w:left w:w="100" w:type="dxa"/>
              <w:bottom w:w="100" w:type="dxa"/>
              <w:right w:w="100" w:type="dxa"/>
            </w:tcMar>
          </w:tcPr>
          <w:p w14:paraId="3F8E38EB" w14:textId="77777777" w:rsidR="00D11D7B" w:rsidRDefault="00000000">
            <w:pPr>
              <w:rPr>
                <w:rFonts w:ascii="Garamond" w:eastAsia="Garamond" w:hAnsi="Garamond" w:cs="Garamond"/>
                <w:sz w:val="24"/>
                <w:szCs w:val="24"/>
              </w:rPr>
            </w:pPr>
            <w:r>
              <w:rPr>
                <w:rFonts w:ascii="Garamond" w:eastAsia="Garamond" w:hAnsi="Garamond" w:cs="Garamond"/>
                <w:sz w:val="24"/>
                <w:szCs w:val="24"/>
              </w:rPr>
              <w:t>Office Use Only:</w:t>
            </w:r>
          </w:p>
          <w:p w14:paraId="4E2A63F7" w14:textId="77777777" w:rsidR="00D11D7B" w:rsidRDefault="00000000">
            <w:pPr>
              <w:rPr>
                <w:rFonts w:ascii="Garamond" w:eastAsia="Garamond" w:hAnsi="Garamond" w:cs="Garamond"/>
                <w:sz w:val="24"/>
                <w:szCs w:val="24"/>
              </w:rPr>
            </w:pPr>
            <w:r>
              <w:rPr>
                <w:rFonts w:ascii="Garamond" w:eastAsia="Garamond" w:hAnsi="Garamond" w:cs="Garamond"/>
                <w:sz w:val="24"/>
                <w:szCs w:val="24"/>
              </w:rPr>
              <w:t>Keycode Issued: __________            Security Deposit: Received ________   Returned ________</w:t>
            </w:r>
            <w:r>
              <w:rPr>
                <w:rFonts w:ascii="Garamond" w:eastAsia="Garamond" w:hAnsi="Garamond" w:cs="Garamond"/>
                <w:sz w:val="24"/>
                <w:szCs w:val="24"/>
              </w:rPr>
              <w:br/>
            </w:r>
            <w:proofErr w:type="gramStart"/>
            <w:r w:rsidRPr="00930CEB">
              <w:rPr>
                <w:rFonts w:ascii="Garamond" w:eastAsia="Garamond" w:hAnsi="Garamond" w:cs="Garamond"/>
                <w:sz w:val="20"/>
                <w:szCs w:val="20"/>
              </w:rPr>
              <w:t>Revised  4</w:t>
            </w:r>
            <w:proofErr w:type="gramEnd"/>
            <w:r w:rsidRPr="00930CEB">
              <w:rPr>
                <w:rFonts w:ascii="Garamond" w:eastAsia="Garamond" w:hAnsi="Garamond" w:cs="Garamond"/>
                <w:sz w:val="20"/>
                <w:szCs w:val="20"/>
              </w:rPr>
              <w:t>/2006, 11/11/2010, 11/19/2022, 1/11/23</w:t>
            </w:r>
          </w:p>
        </w:tc>
      </w:tr>
    </w:tbl>
    <w:p w14:paraId="6AD711EC" w14:textId="77777777" w:rsidR="00D11D7B" w:rsidRDefault="00D11D7B" w:rsidP="00FA672E"/>
    <w:sectPr w:rsidR="00D11D7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44A12"/>
    <w:multiLevelType w:val="multilevel"/>
    <w:tmpl w:val="A218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69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7B"/>
    <w:rsid w:val="00930CEB"/>
    <w:rsid w:val="00D11D7B"/>
    <w:rsid w:val="00FA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777E"/>
  <w15:docId w15:val="{92C598DD-828D-40D1-AD1B-A20B69DC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Allen</dc:creator>
  <cp:lastModifiedBy>Kathleen Allen</cp:lastModifiedBy>
  <cp:revision>2</cp:revision>
  <dcterms:created xsi:type="dcterms:W3CDTF">2023-01-11T17:04:00Z</dcterms:created>
  <dcterms:modified xsi:type="dcterms:W3CDTF">2023-01-11T17:04:00Z</dcterms:modified>
</cp:coreProperties>
</file>